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0B" w:rsidRDefault="006D3CA3" w:rsidP="0094410B">
      <w:pPr>
        <w:spacing w:after="200" w:line="276" w:lineRule="auto"/>
        <w:rPr>
          <w:rFonts w:ascii="Arial Narrow" w:hAnsi="Arial Narrow"/>
          <w:b/>
          <w:color w:val="222222"/>
          <w:sz w:val="24"/>
          <w:szCs w:val="24"/>
        </w:rPr>
      </w:pPr>
      <w:r>
        <w:rPr>
          <w:rFonts w:ascii="Arial" w:hAnsi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margin-left:-9.75pt;margin-top:-24.05pt;width:466.95pt;height:25.5pt;z-index:251724800" filled="f" fillcolor="#365f91 [2404]" strokecolor="#c00000">
            <v:textbox style="mso-next-textbox:#_x0000_s1090">
              <w:txbxContent>
                <w:p w:rsidR="00C141A0" w:rsidRPr="001E0A6C" w:rsidRDefault="00C141A0" w:rsidP="00C05808">
                  <w:pPr>
                    <w:tabs>
                      <w:tab w:val="left" w:pos="1170"/>
                      <w:tab w:val="left" w:pos="7560"/>
                    </w:tabs>
                    <w:rPr>
                      <w:rFonts w:ascii="Arial Narrow" w:hAnsi="Arial Narrow"/>
                      <w:b/>
                      <w:sz w:val="28"/>
                      <w:szCs w:val="28"/>
                    </w:rPr>
                  </w:pPr>
                  <w:r w:rsidRPr="001E0A6C">
                    <w:rPr>
                      <w:rFonts w:ascii="Arial Narrow" w:hAnsi="Arial Narrow"/>
                      <w:b/>
                      <w:sz w:val="28"/>
                      <w:szCs w:val="28"/>
                    </w:rPr>
                    <w:t>TESTE 5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ab/>
                  </w:r>
                  <w:r w:rsidRPr="001E0A6C">
                    <w:rPr>
                      <w:rFonts w:ascii="Arial Narrow" w:hAnsi="Arial Narrow"/>
                      <w:b/>
                      <w:sz w:val="28"/>
                      <w:szCs w:val="28"/>
                    </w:rPr>
                    <w:t>Poesia Lírica de Camões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ab/>
                    <w:t>Unidade</w:t>
                  </w:r>
                  <w:r w:rsidRPr="001E0A6C">
                    <w:rPr>
                      <w:rFonts w:ascii="Arial Narrow" w:hAnsi="Arial Narrow"/>
                      <w:b/>
                      <w:sz w:val="28"/>
                      <w:szCs w:val="28"/>
                    </w:rPr>
                    <w:t xml:space="preserve"> 4</w:t>
                  </w:r>
                </w:p>
                <w:p w:rsidR="00C141A0" w:rsidRPr="00A71277" w:rsidRDefault="00C141A0" w:rsidP="00EB5F7E">
                  <w:pPr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A71277">
                    <w:rPr>
                      <w:b/>
                      <w:sz w:val="28"/>
                      <w:szCs w:val="28"/>
                    </w:rPr>
                    <w:t>sequência</w:t>
                  </w:r>
                  <w:proofErr w:type="gramEnd"/>
                  <w:r w:rsidRPr="00A71277">
                    <w:rPr>
                      <w:b/>
                      <w:sz w:val="28"/>
                      <w:szCs w:val="28"/>
                    </w:rPr>
                    <w:t xml:space="preserve"> 3</w:t>
                  </w:r>
                </w:p>
              </w:txbxContent>
            </v:textbox>
          </v:shape>
        </w:pict>
      </w:r>
    </w:p>
    <w:p w:rsidR="0094410B" w:rsidRPr="0094410B" w:rsidRDefault="009850A5" w:rsidP="0094410B">
      <w:pPr>
        <w:spacing w:after="200" w:line="276" w:lineRule="auto"/>
        <w:rPr>
          <w:rFonts w:ascii="Arial Narrow" w:hAnsi="Arial Narrow"/>
          <w:b/>
          <w:color w:val="222222"/>
          <w:sz w:val="24"/>
          <w:szCs w:val="24"/>
        </w:rPr>
      </w:pPr>
      <w:r>
        <w:rPr>
          <w:rFonts w:ascii="Arial Narrow" w:hAnsi="Arial Narrow"/>
          <w:b/>
          <w:color w:val="222222"/>
          <w:sz w:val="24"/>
          <w:szCs w:val="24"/>
        </w:rPr>
        <w:t>TEXTO 1</w:t>
      </w:r>
    </w:p>
    <w:p w:rsidR="0094410B" w:rsidRPr="0094410B" w:rsidRDefault="0094410B" w:rsidP="0094410B">
      <w:pPr>
        <w:pStyle w:val="NormalWeb"/>
        <w:spacing w:beforeAutospacing="0" w:afterAutospacing="0"/>
        <w:rPr>
          <w:rFonts w:ascii="Arial Narrow" w:eastAsia="Times New Roman" w:hAnsi="Arial Narrow" w:cs="Times New Roman"/>
          <w:b/>
          <w:color w:val="222222"/>
          <w:sz w:val="36"/>
          <w:szCs w:val="36"/>
        </w:rPr>
      </w:pPr>
      <w:r w:rsidRPr="0094410B">
        <w:rPr>
          <w:rFonts w:ascii="Arial Narrow" w:eastAsia="Times New Roman" w:hAnsi="Arial Narrow" w:cs="Times New Roman"/>
          <w:b/>
          <w:color w:val="222222"/>
          <w:sz w:val="36"/>
          <w:szCs w:val="36"/>
        </w:rPr>
        <w:t>O Sonho da Beleza Ideal</w:t>
      </w:r>
    </w:p>
    <w:p w:rsidR="009850A5" w:rsidRPr="002B33C6" w:rsidRDefault="0094410B" w:rsidP="009850A5">
      <w:pPr>
        <w:pStyle w:val="NormalWeb"/>
        <w:spacing w:before="0" w:beforeAutospacing="0" w:after="0" w:afterAutospacing="0"/>
        <w:ind w:right="537" w:firstLine="567"/>
        <w:jc w:val="both"/>
        <w:rPr>
          <w:rFonts w:ascii="Times" w:hAnsi="Times" w:cs="Times New Roman"/>
          <w:spacing w:val="-6"/>
        </w:rPr>
      </w:pPr>
      <w:r w:rsidRPr="002B33C6">
        <w:rPr>
          <w:rFonts w:ascii="Arial Narrow" w:hAnsi="Arial Narrow"/>
          <w:b/>
          <w:noProof/>
          <w:color w:val="222222"/>
          <w:spacing w:val="-6"/>
        </w:rPr>
        <w:drawing>
          <wp:anchor distT="0" distB="0" distL="114300" distR="114300" simplePos="0" relativeHeight="251773952" behindDoc="0" locked="0" layoutInCell="1" allowOverlap="1" wp14:anchorId="0056E322" wp14:editId="20543B09">
            <wp:simplePos x="0" y="0"/>
            <wp:positionH relativeFrom="column">
              <wp:posOffset>3430270</wp:posOffset>
            </wp:positionH>
            <wp:positionV relativeFrom="paragraph">
              <wp:posOffset>35560</wp:posOffset>
            </wp:positionV>
            <wp:extent cx="2080260" cy="20002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lez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0A5" w:rsidRPr="002B33C6">
        <w:rPr>
          <w:rFonts w:ascii="Times" w:hAnsi="Times" w:cs="Times New Roman"/>
          <w:spacing w:val="-6"/>
        </w:rPr>
        <w:t>Atualmente</w:t>
      </w:r>
      <w:proofErr w:type="gramStart"/>
      <w:r w:rsidR="009850A5" w:rsidRPr="002B33C6">
        <w:rPr>
          <w:rFonts w:ascii="Times" w:hAnsi="Times" w:cs="Times New Roman"/>
          <w:spacing w:val="-6"/>
        </w:rPr>
        <w:t>,</w:t>
      </w:r>
      <w:proofErr w:type="gramEnd"/>
      <w:r w:rsidR="009850A5" w:rsidRPr="002B33C6">
        <w:rPr>
          <w:rFonts w:ascii="Times" w:hAnsi="Times" w:cs="Times New Roman"/>
          <w:spacing w:val="-6"/>
        </w:rPr>
        <w:t xml:space="preserve"> assistimos a uma sobrevalorização da beleza exterior, consubstanciada na submissão a um rígido padrão estético que dita medidas, penteados, cor dos cabelos e olhos, roupas e acessórios. Propõe (e muitas vezes impõe) artifícios para a obtenção de um</w:t>
      </w:r>
      <w:r w:rsidR="00F40FA6" w:rsidRPr="002B33C6">
        <w:rPr>
          <w:rFonts w:ascii="Times" w:hAnsi="Times" w:cs="Times New Roman"/>
          <w:spacing w:val="-6"/>
        </w:rPr>
        <w:t xml:space="preserve"> «</w:t>
      </w:r>
      <w:r w:rsidR="009850A5" w:rsidRPr="002B33C6">
        <w:rPr>
          <w:rFonts w:ascii="Times" w:hAnsi="Times" w:cs="Times New Roman"/>
          <w:spacing w:val="-6"/>
        </w:rPr>
        <w:t>corpo perfeito</w:t>
      </w:r>
      <w:r w:rsidR="009F44C1" w:rsidRPr="002B33C6">
        <w:rPr>
          <w:rFonts w:ascii="Times" w:hAnsi="Times" w:cs="Times New Roman"/>
          <w:spacing w:val="-6"/>
        </w:rPr>
        <w:t>»</w:t>
      </w:r>
      <w:r w:rsidR="009850A5" w:rsidRPr="002B33C6">
        <w:rPr>
          <w:rFonts w:ascii="Times" w:hAnsi="Times" w:cs="Times New Roman"/>
          <w:spacing w:val="-6"/>
        </w:rPr>
        <w:t>, tão diversos como cosméticos, suplementos alimentares, dietas, aparelhos e programas de exercícios, cirurgias plásticas. Abrange tanto mulheres como homens, afetando igualmente adolescentes e crianças, que aprendem, desde cedo, a sobrevalorizar a aparência física, em detrimento das qualidades interiores.</w:t>
      </w:r>
    </w:p>
    <w:p w:rsidR="009850A5" w:rsidRPr="0094410B" w:rsidRDefault="009850A5" w:rsidP="009850A5">
      <w:pPr>
        <w:pStyle w:val="NormalWeb"/>
        <w:spacing w:before="0" w:beforeAutospacing="0" w:after="0" w:afterAutospacing="0"/>
        <w:ind w:right="537" w:firstLine="567"/>
        <w:jc w:val="both"/>
        <w:rPr>
          <w:rFonts w:ascii="Times" w:hAnsi="Times" w:cs="Times New Roman"/>
        </w:rPr>
      </w:pPr>
      <w:r w:rsidRPr="0094410B">
        <w:rPr>
          <w:rFonts w:ascii="Times" w:hAnsi="Times" w:cs="Times New Roman"/>
        </w:rPr>
        <w:tab/>
        <w:t xml:space="preserve">A busca do belo não é novidade ao nível do comportamento humano, desde a Antiguidade que se valoriza a aparência estética. O culto da beleza está atestado em esculturas, pinturas e na literatura, contudo, sempre em equilíbrio com as outras qualidades e virtudes humanas. A beleza física, aliada a qualidades interiores e capacidades intelectuais, era vista como dádiva divina a seres perfeitos e angelicais, por isso a nobreza e pessoas de fortuna utilizavam adereços e substâncias aromáticas como forma de mascarar as suas imperfeições e criar uma imagem de sublimidade, beleza e até de semelhança </w:t>
      </w:r>
      <w:proofErr w:type="gramStart"/>
      <w:r w:rsidRPr="0094410B">
        <w:rPr>
          <w:rFonts w:ascii="Times" w:hAnsi="Times" w:cs="Times New Roman"/>
        </w:rPr>
        <w:t>a(os</w:t>
      </w:r>
      <w:proofErr w:type="gramEnd"/>
      <w:r w:rsidRPr="0094410B">
        <w:rPr>
          <w:rFonts w:ascii="Times" w:hAnsi="Times" w:cs="Times New Roman"/>
        </w:rPr>
        <w:t>) deus(</w:t>
      </w:r>
      <w:proofErr w:type="spellStart"/>
      <w:r w:rsidRPr="0094410B">
        <w:rPr>
          <w:rFonts w:ascii="Times" w:hAnsi="Times" w:cs="Times New Roman"/>
        </w:rPr>
        <w:t>es</w:t>
      </w:r>
      <w:proofErr w:type="spellEnd"/>
      <w:r w:rsidRPr="0094410B">
        <w:rPr>
          <w:rFonts w:ascii="Times" w:hAnsi="Times" w:cs="Times New Roman"/>
        </w:rPr>
        <w:t xml:space="preserve">). </w:t>
      </w:r>
    </w:p>
    <w:p w:rsidR="009850A5" w:rsidRPr="0094410B" w:rsidRDefault="009850A5" w:rsidP="009850A5">
      <w:pPr>
        <w:pStyle w:val="NormalWeb"/>
        <w:spacing w:before="0" w:beforeAutospacing="0" w:after="0" w:afterAutospacing="0"/>
        <w:ind w:right="537" w:firstLine="567"/>
        <w:jc w:val="both"/>
        <w:rPr>
          <w:rFonts w:ascii="Times" w:hAnsi="Times" w:cs="Times New Roman"/>
        </w:rPr>
      </w:pPr>
      <w:r w:rsidRPr="0094410B">
        <w:rPr>
          <w:rFonts w:ascii="Times" w:hAnsi="Times" w:cs="Times New Roman"/>
        </w:rPr>
        <w:t>Contudo, com a ascensão da burguesia, a preocupação com a estética começou a distanciar-se do padrão divino, para se tornar objeto de consumo. O comércio de vestuário, j</w:t>
      </w:r>
      <w:r w:rsidR="009F44C1" w:rsidRPr="0094410B">
        <w:rPr>
          <w:rFonts w:ascii="Times" w:hAnsi="Times" w:cs="Times New Roman"/>
        </w:rPr>
        <w:t>o</w:t>
      </w:r>
      <w:r w:rsidRPr="0094410B">
        <w:rPr>
          <w:rFonts w:ascii="Times" w:hAnsi="Times" w:cs="Times New Roman"/>
        </w:rPr>
        <w:t>ias, adereços e cosméticos vindos das colónias representava importante fonte de rendimento para a economia europeia. A sociedade industrial veio, pois, a intensificar a produção de produtos ligados à beleza, agora aliando-se a um novo fa</w:t>
      </w:r>
      <w:r w:rsidR="009E53FB" w:rsidRPr="0094410B">
        <w:rPr>
          <w:rFonts w:ascii="Times" w:hAnsi="Times" w:cs="Times New Roman"/>
        </w:rPr>
        <w:t>t</w:t>
      </w:r>
      <w:r w:rsidRPr="0094410B">
        <w:rPr>
          <w:rFonts w:ascii="Times" w:hAnsi="Times" w:cs="Times New Roman"/>
        </w:rPr>
        <w:t xml:space="preserve">or: a propaganda promocional. De facto, com a criação e expansão dos </w:t>
      </w:r>
      <w:proofErr w:type="gramStart"/>
      <w:r w:rsidRPr="0094410B">
        <w:rPr>
          <w:rFonts w:ascii="Times" w:hAnsi="Times" w:cs="Times New Roman"/>
          <w:i/>
        </w:rPr>
        <w:t>media</w:t>
      </w:r>
      <w:proofErr w:type="gramEnd"/>
      <w:r w:rsidRPr="0094410B">
        <w:rPr>
          <w:rFonts w:ascii="Times" w:hAnsi="Times" w:cs="Times New Roman"/>
        </w:rPr>
        <w:t xml:space="preserve">, a partir da segunda metade do século XX, houve uma disseminação dos padrões estéticos, que passaram, em grande parte, a ser ditados pela indústria. De entre estes padrões, destaca-se um novo perfil de beleza feminina baseado, principalmente, na imagem das estrelas do cinema e da música, e propagado pelos meios de comunicação. Surgiram produtos, tidos como segredos de beleza de grandes ícones, que prometiam ser a chave para a beleza exuberante das celebridades. Começou a construir-se uma nova imagem da mulher e, com ela, um novo ideal de beleza. </w:t>
      </w:r>
    </w:p>
    <w:p w:rsidR="009850A5" w:rsidRPr="0094410B" w:rsidRDefault="009850A5" w:rsidP="009850A5">
      <w:pPr>
        <w:pStyle w:val="NormalWeb"/>
        <w:spacing w:before="0" w:beforeAutospacing="0" w:after="0" w:afterAutospacing="0"/>
        <w:ind w:right="537" w:firstLine="567"/>
        <w:jc w:val="both"/>
        <w:rPr>
          <w:rFonts w:ascii="Times" w:hAnsi="Times" w:cs="Times New Roman"/>
        </w:rPr>
      </w:pPr>
      <w:r w:rsidRPr="0094410B">
        <w:rPr>
          <w:rFonts w:ascii="Times" w:hAnsi="Times" w:cs="Times New Roman"/>
        </w:rPr>
        <w:tab/>
        <w:t>Hoje, a busca do ideal de beleza é cada vez mais intensa, sendo o seu alcance facilitado pela evolução e maior acessibilidade à tecnologia e à medicina, ao serviço dos tratamentos estéticos. Por outro lado, a tolerância com os ditos</w:t>
      </w:r>
      <w:r w:rsidR="00F40FA6" w:rsidRPr="0094410B">
        <w:rPr>
          <w:rFonts w:ascii="Times" w:hAnsi="Times" w:cs="Times New Roman"/>
        </w:rPr>
        <w:t xml:space="preserve"> «</w:t>
      </w:r>
      <w:r w:rsidRPr="0094410B">
        <w:rPr>
          <w:rFonts w:ascii="Times" w:hAnsi="Times" w:cs="Times New Roman"/>
        </w:rPr>
        <w:t>pequenos defeitos e imperfeições</w:t>
      </w:r>
      <w:r w:rsidR="002142F6" w:rsidRPr="0094410B">
        <w:rPr>
          <w:rFonts w:ascii="Times" w:hAnsi="Times" w:cs="Times New Roman"/>
        </w:rPr>
        <w:t>»</w:t>
      </w:r>
      <w:r w:rsidR="00F40FA6" w:rsidRPr="0094410B">
        <w:rPr>
          <w:rFonts w:ascii="Times" w:hAnsi="Times" w:cs="Times New Roman"/>
        </w:rPr>
        <w:t xml:space="preserve"> </w:t>
      </w:r>
      <w:r w:rsidRPr="0094410B">
        <w:rPr>
          <w:rFonts w:ascii="Times" w:hAnsi="Times" w:cs="Times New Roman"/>
        </w:rPr>
        <w:t xml:space="preserve">diminuiu e a indústria e os </w:t>
      </w:r>
      <w:proofErr w:type="gramStart"/>
      <w:r w:rsidRPr="0094410B">
        <w:rPr>
          <w:rFonts w:ascii="Times" w:hAnsi="Times" w:cs="Times New Roman"/>
          <w:i/>
        </w:rPr>
        <w:t>media</w:t>
      </w:r>
      <w:proofErr w:type="gramEnd"/>
      <w:r w:rsidRPr="0094410B">
        <w:rPr>
          <w:rFonts w:ascii="Times" w:hAnsi="Times" w:cs="Times New Roman"/>
        </w:rPr>
        <w:t xml:space="preserve"> reafirmam insistentemente a obrigação da boa aparência, das medidas perfeitas, da eterna juventude. </w:t>
      </w:r>
    </w:p>
    <w:p w:rsidR="009850A5" w:rsidRPr="0094410B" w:rsidRDefault="009850A5" w:rsidP="009850A5">
      <w:pPr>
        <w:pStyle w:val="NormalWeb"/>
        <w:spacing w:before="0" w:beforeAutospacing="0" w:after="0" w:afterAutospacing="0"/>
        <w:ind w:right="537" w:firstLine="567"/>
        <w:jc w:val="both"/>
        <w:rPr>
          <w:rFonts w:ascii="Times" w:hAnsi="Times" w:cs="Times New Roman"/>
        </w:rPr>
      </w:pPr>
      <w:r w:rsidRPr="0094410B">
        <w:rPr>
          <w:rFonts w:ascii="Times" w:hAnsi="Times" w:cs="Times New Roman"/>
        </w:rPr>
        <w:tab/>
        <w:t xml:space="preserve">Esta pressão, aliada à omissão dos riscos de muitos procedimentos cirúrgicos, mostra-se tão eficiente na criação do desejo e do sonho, que banaliza a seriedade desses procedimentos e descarta totalmente os maus resultados. O que vemos nos anúncios de propaganda de clínicas e produtos é que </w:t>
      </w:r>
      <w:proofErr w:type="gramStart"/>
      <w:r w:rsidRPr="0094410B">
        <w:rPr>
          <w:rFonts w:ascii="Times" w:hAnsi="Times" w:cs="Times New Roman"/>
        </w:rPr>
        <w:t>a</w:t>
      </w:r>
      <w:proofErr w:type="gramEnd"/>
      <w:r w:rsidRPr="0094410B">
        <w:rPr>
          <w:rFonts w:ascii="Times" w:hAnsi="Times" w:cs="Times New Roman"/>
        </w:rPr>
        <w:t xml:space="preserve"> </w:t>
      </w:r>
      <w:proofErr w:type="gramStart"/>
      <w:r w:rsidRPr="0094410B">
        <w:rPr>
          <w:rFonts w:ascii="Times" w:hAnsi="Times" w:cs="Times New Roman"/>
        </w:rPr>
        <w:t>perfeição</w:t>
      </w:r>
      <w:proofErr w:type="gramEnd"/>
      <w:r w:rsidRPr="0094410B">
        <w:rPr>
          <w:rFonts w:ascii="Times" w:hAnsi="Times" w:cs="Times New Roman"/>
        </w:rPr>
        <w:t xml:space="preserve"> </w:t>
      </w:r>
      <w:proofErr w:type="gramStart"/>
      <w:r w:rsidRPr="0094410B">
        <w:rPr>
          <w:rFonts w:ascii="Times" w:hAnsi="Times" w:cs="Times New Roman"/>
        </w:rPr>
        <w:t>física</w:t>
      </w:r>
      <w:proofErr w:type="gramEnd"/>
      <w:r w:rsidRPr="0094410B">
        <w:rPr>
          <w:rFonts w:ascii="Times" w:hAnsi="Times" w:cs="Times New Roman"/>
        </w:rPr>
        <w:t xml:space="preserve">, a beleza estética é um sonho possível, fundamental para a felicidade, e ao alcance de todos. Entretanto, pelo caminho, vão ficando as angústias, as frustrações e os traumas daquelas (e daqueles) que não se sentem à altura do padrão que lhes é imposto. Para não falar dos milhares que morrem, vítimas de anorexia e de outros distúrbios comportamentais. </w:t>
      </w:r>
    </w:p>
    <w:p w:rsidR="009850A5" w:rsidRPr="0094410B" w:rsidRDefault="009850A5" w:rsidP="0094410B">
      <w:pPr>
        <w:ind w:left="284" w:right="537"/>
        <w:jc w:val="right"/>
        <w:rPr>
          <w:rFonts w:ascii="Times" w:hAnsi="Times"/>
          <w:bCs/>
        </w:rPr>
      </w:pPr>
      <w:r w:rsidRPr="0094410B">
        <w:rPr>
          <w:rFonts w:ascii="Times" w:hAnsi="Times"/>
          <w:sz w:val="22"/>
          <w:szCs w:val="22"/>
        </w:rPr>
        <w:tab/>
      </w:r>
      <w:r w:rsidRPr="0094410B">
        <w:rPr>
          <w:rFonts w:ascii="Times" w:hAnsi="Times"/>
          <w:bCs/>
        </w:rPr>
        <w:t>Imprensa digital, maio, 2009</w:t>
      </w:r>
    </w:p>
    <w:p w:rsidR="005F7A2A" w:rsidRPr="002B33C6" w:rsidRDefault="005F7A2A" w:rsidP="00F876D8">
      <w:pPr>
        <w:spacing w:after="200" w:line="276" w:lineRule="auto"/>
        <w:jc w:val="center"/>
        <w:rPr>
          <w:rFonts w:ascii="Arial Narrow" w:eastAsia="Calibri" w:hAnsi="Arial Narrow" w:cs="Arial"/>
          <w:b/>
          <w:iCs/>
          <w:sz w:val="28"/>
          <w:szCs w:val="28"/>
        </w:rPr>
      </w:pPr>
      <w:r w:rsidRPr="002B33C6">
        <w:rPr>
          <w:rFonts w:ascii="Arial Narrow" w:eastAsia="Calibri" w:hAnsi="Arial Narrow" w:cs="Arial"/>
          <w:b/>
          <w:iCs/>
          <w:sz w:val="28"/>
          <w:szCs w:val="28"/>
        </w:rPr>
        <w:lastRenderedPageBreak/>
        <w:t>GRUPO I</w:t>
      </w:r>
    </w:p>
    <w:p w:rsidR="005F7A2A" w:rsidRDefault="005F7A2A" w:rsidP="005F7A2A">
      <w:pPr>
        <w:ind w:right="537"/>
        <w:textAlignment w:val="baseline"/>
        <w:rPr>
          <w:rFonts w:ascii="Arial Narrow" w:hAnsi="Arial Narrow"/>
          <w:b/>
          <w:color w:val="222222"/>
          <w:sz w:val="24"/>
          <w:szCs w:val="24"/>
        </w:rPr>
      </w:pPr>
    </w:p>
    <w:p w:rsidR="002B33C6" w:rsidRPr="00616F0C" w:rsidRDefault="002B33C6" w:rsidP="002B33C6">
      <w:pPr>
        <w:shd w:val="clear" w:color="auto" w:fill="1F497D" w:themeFill="text2"/>
        <w:tabs>
          <w:tab w:val="left" w:pos="1560"/>
        </w:tabs>
        <w:ind w:right="7825"/>
        <w:jc w:val="center"/>
        <w:rPr>
          <w:rFonts w:ascii="Arial" w:eastAsia="Calibri" w:hAnsi="Arial" w:cs="Arial"/>
          <w:b/>
          <w:iCs/>
          <w:color w:val="FFFFFF"/>
          <w:sz w:val="21"/>
          <w:szCs w:val="21"/>
        </w:rPr>
      </w:pPr>
      <w:r>
        <w:rPr>
          <w:rFonts w:ascii="Arial" w:eastAsia="Calibri" w:hAnsi="Arial" w:cs="Arial"/>
          <w:b/>
          <w:iCs/>
          <w:color w:val="FFFFFF"/>
          <w:sz w:val="21"/>
          <w:szCs w:val="21"/>
        </w:rPr>
        <w:t>LEITURA</w:t>
      </w:r>
    </w:p>
    <w:p w:rsidR="009850A5" w:rsidRDefault="009850A5" w:rsidP="009850A5">
      <w:pPr>
        <w:ind w:left="567" w:right="-6" w:hanging="283"/>
        <w:rPr>
          <w:sz w:val="12"/>
          <w:szCs w:val="12"/>
        </w:rPr>
      </w:pPr>
    </w:p>
    <w:p w:rsidR="009850A5" w:rsidRPr="002B33C6" w:rsidRDefault="009850A5" w:rsidP="00EB5F7E">
      <w:pPr>
        <w:pStyle w:val="BodyText2"/>
        <w:tabs>
          <w:tab w:val="left" w:pos="8820"/>
        </w:tabs>
        <w:spacing w:after="0" w:line="240" w:lineRule="auto"/>
        <w:ind w:right="679"/>
        <w:rPr>
          <w:rFonts w:ascii="Arial Narrow" w:hAnsi="Arial Narrow"/>
          <w:b/>
          <w:sz w:val="24"/>
        </w:rPr>
      </w:pPr>
      <w:r w:rsidRPr="002B33C6">
        <w:rPr>
          <w:rFonts w:ascii="Arial Narrow" w:hAnsi="Arial Narrow"/>
          <w:b/>
          <w:sz w:val="24"/>
        </w:rPr>
        <w:t>Para cada um dos itens que se seguem, indica a letra correspondente à alternativa correta, de acordo com o sentido do texto:</w:t>
      </w:r>
    </w:p>
    <w:p w:rsidR="009850A5" w:rsidRPr="002B33C6" w:rsidRDefault="009850A5" w:rsidP="00EB5F7E">
      <w:pPr>
        <w:pStyle w:val="BodyText2"/>
        <w:tabs>
          <w:tab w:val="left" w:pos="8820"/>
        </w:tabs>
        <w:spacing w:after="0" w:line="240" w:lineRule="auto"/>
        <w:ind w:right="679"/>
        <w:rPr>
          <w:rFonts w:ascii="Arial Narrow" w:hAnsi="Arial Narrow"/>
          <w:sz w:val="16"/>
          <w:szCs w:val="16"/>
        </w:rPr>
      </w:pPr>
    </w:p>
    <w:p w:rsidR="009850A5" w:rsidRPr="002B33C6" w:rsidRDefault="009850A5" w:rsidP="00EB5F7E">
      <w:pPr>
        <w:pStyle w:val="BodyText2"/>
        <w:tabs>
          <w:tab w:val="left" w:pos="8820"/>
        </w:tabs>
        <w:spacing w:after="0" w:line="240" w:lineRule="auto"/>
        <w:ind w:left="284" w:right="679" w:hanging="284"/>
        <w:rPr>
          <w:rFonts w:ascii="Arial Narrow" w:hAnsi="Arial Narrow"/>
          <w:sz w:val="22"/>
          <w:szCs w:val="22"/>
        </w:rPr>
      </w:pPr>
      <w:r w:rsidRPr="002B33C6">
        <w:rPr>
          <w:rFonts w:ascii="Arial Narrow" w:hAnsi="Arial Narrow"/>
          <w:b/>
          <w:bCs/>
          <w:sz w:val="22"/>
          <w:szCs w:val="22"/>
        </w:rPr>
        <w:t>1.</w:t>
      </w:r>
      <w:r w:rsidRPr="002B33C6">
        <w:rPr>
          <w:rFonts w:ascii="Arial Narrow" w:hAnsi="Arial Narrow"/>
          <w:sz w:val="22"/>
          <w:szCs w:val="22"/>
        </w:rPr>
        <w:t xml:space="preserve"> O autor defende a tese de que, na sociedade atual, os padrões estéticos</w:t>
      </w:r>
    </w:p>
    <w:p w:rsidR="009850A5" w:rsidRPr="002B33C6" w:rsidRDefault="009850A5" w:rsidP="00A52700">
      <w:pPr>
        <w:pStyle w:val="ListParagraph"/>
        <w:numPr>
          <w:ilvl w:val="0"/>
          <w:numId w:val="59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se</w:t>
      </w:r>
      <w:proofErr w:type="gramEnd"/>
      <w:r w:rsidRPr="002B33C6">
        <w:rPr>
          <w:rFonts w:ascii="Arial Narrow" w:hAnsi="Arial Narrow"/>
        </w:rPr>
        <w:t xml:space="preserve"> impõem às pessoas sem que elas se apercebam.</w:t>
      </w:r>
    </w:p>
    <w:p w:rsidR="009850A5" w:rsidRPr="002B33C6" w:rsidRDefault="009850A5" w:rsidP="00A52700">
      <w:pPr>
        <w:pStyle w:val="ListParagraph"/>
        <w:numPr>
          <w:ilvl w:val="0"/>
          <w:numId w:val="59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submetem-se</w:t>
      </w:r>
      <w:proofErr w:type="gramEnd"/>
      <w:r w:rsidRPr="002B33C6">
        <w:rPr>
          <w:rFonts w:ascii="Arial Narrow" w:hAnsi="Arial Narrow"/>
        </w:rPr>
        <w:t xml:space="preserve"> às pessoas que adotam a moda.</w:t>
      </w:r>
    </w:p>
    <w:p w:rsidR="009850A5" w:rsidRPr="002B33C6" w:rsidRDefault="009850A5" w:rsidP="00A52700">
      <w:pPr>
        <w:pStyle w:val="ListParagraph"/>
        <w:numPr>
          <w:ilvl w:val="0"/>
          <w:numId w:val="59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correspondem</w:t>
      </w:r>
      <w:proofErr w:type="gramEnd"/>
      <w:r w:rsidRPr="002B33C6">
        <w:rPr>
          <w:rFonts w:ascii="Arial Narrow" w:hAnsi="Arial Narrow"/>
        </w:rPr>
        <w:t xml:space="preserve"> à sobrevalorização da beleza exterior e desvalorização da beleza interior.</w:t>
      </w:r>
    </w:p>
    <w:p w:rsidR="009850A5" w:rsidRPr="002B33C6" w:rsidRDefault="009850A5" w:rsidP="00A52700">
      <w:pPr>
        <w:pStyle w:val="ListParagraph"/>
        <w:numPr>
          <w:ilvl w:val="0"/>
          <w:numId w:val="59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recorrem</w:t>
      </w:r>
      <w:proofErr w:type="gramEnd"/>
      <w:r w:rsidRPr="002B33C6">
        <w:rPr>
          <w:rFonts w:ascii="Arial Narrow" w:hAnsi="Arial Narrow"/>
        </w:rPr>
        <w:t xml:space="preserve"> a artifícios para cativar as pessoas. </w:t>
      </w:r>
    </w:p>
    <w:p w:rsidR="009850A5" w:rsidRPr="002B33C6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left="284" w:right="679" w:hanging="284"/>
        <w:rPr>
          <w:rFonts w:ascii="Arial Narrow" w:hAnsi="Arial Narrow"/>
          <w:b/>
          <w:bCs/>
          <w:sz w:val="22"/>
          <w:szCs w:val="22"/>
        </w:rPr>
      </w:pPr>
    </w:p>
    <w:p w:rsidR="009850A5" w:rsidRPr="002B33C6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left="284" w:right="679" w:hanging="284"/>
        <w:rPr>
          <w:rFonts w:ascii="Arial Narrow" w:hAnsi="Arial Narrow"/>
          <w:sz w:val="22"/>
          <w:szCs w:val="22"/>
        </w:rPr>
      </w:pPr>
      <w:r w:rsidRPr="002B33C6">
        <w:rPr>
          <w:rFonts w:ascii="Arial Narrow" w:hAnsi="Arial Narrow"/>
          <w:b/>
          <w:bCs/>
          <w:sz w:val="22"/>
          <w:szCs w:val="22"/>
        </w:rPr>
        <w:t>2.</w:t>
      </w:r>
      <w:r w:rsidRPr="002B33C6">
        <w:rPr>
          <w:rFonts w:ascii="Arial Narrow" w:hAnsi="Arial Narrow"/>
          <w:sz w:val="22"/>
          <w:szCs w:val="22"/>
        </w:rPr>
        <w:t xml:space="preserve"> Segundo o autor, em épocas mais remotas,</w:t>
      </w:r>
    </w:p>
    <w:p w:rsidR="009850A5" w:rsidRPr="002B33C6" w:rsidRDefault="009850A5" w:rsidP="00A52700">
      <w:pPr>
        <w:pStyle w:val="ListParagraph"/>
        <w:numPr>
          <w:ilvl w:val="0"/>
          <w:numId w:val="60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o</w:t>
      </w:r>
      <w:proofErr w:type="gramEnd"/>
      <w:r w:rsidRPr="002B33C6">
        <w:rPr>
          <w:rFonts w:ascii="Arial Narrow" w:hAnsi="Arial Narrow"/>
        </w:rPr>
        <w:t xml:space="preserve"> culto da beleza manifestava-se, sobretudo, na cultura, na pintura e na literatura.</w:t>
      </w:r>
    </w:p>
    <w:p w:rsidR="009850A5" w:rsidRPr="002B33C6" w:rsidRDefault="009850A5" w:rsidP="00A52700">
      <w:pPr>
        <w:pStyle w:val="ListParagraph"/>
        <w:numPr>
          <w:ilvl w:val="0"/>
          <w:numId w:val="60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os</w:t>
      </w:r>
      <w:proofErr w:type="gramEnd"/>
      <w:r w:rsidRPr="002B33C6">
        <w:rPr>
          <w:rFonts w:ascii="Arial Narrow" w:hAnsi="Arial Narrow"/>
        </w:rPr>
        <w:t xml:space="preserve"> mais privilegiados mascaravam-se para encobrir as suas imperfeições.</w:t>
      </w:r>
    </w:p>
    <w:p w:rsidR="009850A5" w:rsidRPr="002B33C6" w:rsidRDefault="009850A5" w:rsidP="00A52700">
      <w:pPr>
        <w:pStyle w:val="ListParagraph"/>
        <w:numPr>
          <w:ilvl w:val="0"/>
          <w:numId w:val="60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a</w:t>
      </w:r>
      <w:proofErr w:type="gramEnd"/>
      <w:r w:rsidRPr="002B33C6">
        <w:rPr>
          <w:rFonts w:ascii="Arial Narrow" w:hAnsi="Arial Narrow"/>
        </w:rPr>
        <w:t xml:space="preserve"> beleza era uma dádiva dos deuses só para alguns.</w:t>
      </w:r>
    </w:p>
    <w:p w:rsidR="009850A5" w:rsidRPr="002B33C6" w:rsidRDefault="009850A5" w:rsidP="00A52700">
      <w:pPr>
        <w:pStyle w:val="ListParagraph"/>
        <w:numPr>
          <w:ilvl w:val="0"/>
          <w:numId w:val="60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beleza</w:t>
      </w:r>
      <w:proofErr w:type="gramEnd"/>
      <w:r w:rsidRPr="002B33C6">
        <w:rPr>
          <w:rFonts w:ascii="Arial Narrow" w:hAnsi="Arial Narrow"/>
        </w:rPr>
        <w:t xml:space="preserve"> exterior e interior</w:t>
      </w:r>
      <w:r w:rsidR="002142F6" w:rsidRPr="002B33C6">
        <w:rPr>
          <w:rFonts w:ascii="Arial Narrow" w:hAnsi="Arial Narrow"/>
        </w:rPr>
        <w:t xml:space="preserve"> </w:t>
      </w:r>
      <w:r w:rsidRPr="002B33C6">
        <w:rPr>
          <w:rFonts w:ascii="Arial Narrow" w:hAnsi="Arial Narrow"/>
        </w:rPr>
        <w:t>eram entendidas como um todo.</w:t>
      </w:r>
    </w:p>
    <w:p w:rsidR="009850A5" w:rsidRPr="002B33C6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left="284" w:right="679" w:hanging="284"/>
        <w:rPr>
          <w:rFonts w:ascii="Arial Narrow" w:hAnsi="Arial Narrow"/>
          <w:b/>
          <w:bCs/>
          <w:sz w:val="22"/>
          <w:szCs w:val="22"/>
        </w:rPr>
      </w:pPr>
    </w:p>
    <w:p w:rsidR="009850A5" w:rsidRPr="002B33C6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left="284" w:right="679" w:hanging="284"/>
        <w:rPr>
          <w:rFonts w:ascii="Arial Narrow" w:hAnsi="Arial Narrow"/>
          <w:sz w:val="22"/>
          <w:szCs w:val="22"/>
        </w:rPr>
      </w:pPr>
      <w:r w:rsidRPr="002B33C6">
        <w:rPr>
          <w:rFonts w:ascii="Arial Narrow" w:hAnsi="Arial Narrow"/>
          <w:b/>
          <w:bCs/>
          <w:sz w:val="22"/>
          <w:szCs w:val="22"/>
        </w:rPr>
        <w:t>3.</w:t>
      </w:r>
      <w:r w:rsidRPr="002B33C6">
        <w:rPr>
          <w:rFonts w:ascii="Arial Narrow" w:hAnsi="Arial Narrow"/>
          <w:sz w:val="22"/>
          <w:szCs w:val="22"/>
        </w:rPr>
        <w:t xml:space="preserve"> O 3.º parágrafo </w:t>
      </w:r>
    </w:p>
    <w:p w:rsidR="009850A5" w:rsidRPr="002B33C6" w:rsidRDefault="009850A5" w:rsidP="00A52700">
      <w:pPr>
        <w:pStyle w:val="ListParagraph"/>
        <w:numPr>
          <w:ilvl w:val="0"/>
          <w:numId w:val="61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é</w:t>
      </w:r>
      <w:proofErr w:type="gramEnd"/>
      <w:r w:rsidRPr="002B33C6">
        <w:rPr>
          <w:rFonts w:ascii="Arial Narrow" w:hAnsi="Arial Narrow"/>
        </w:rPr>
        <w:t xml:space="preserve"> iniciado por um conector que introduz uma ideia de contradição relativamente ao parágrafo anterior.</w:t>
      </w:r>
    </w:p>
    <w:p w:rsidR="009850A5" w:rsidRPr="002B33C6" w:rsidRDefault="009850A5" w:rsidP="00A52700">
      <w:pPr>
        <w:pStyle w:val="ListParagraph"/>
        <w:numPr>
          <w:ilvl w:val="0"/>
          <w:numId w:val="61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apresenta</w:t>
      </w:r>
      <w:proofErr w:type="gramEnd"/>
      <w:r w:rsidRPr="002B33C6">
        <w:rPr>
          <w:rFonts w:ascii="Arial Narrow" w:hAnsi="Arial Narrow"/>
        </w:rPr>
        <w:t xml:space="preserve"> uma progressão de natureza temporal, relativamente ao parágrafo anterior.</w:t>
      </w:r>
    </w:p>
    <w:p w:rsidR="009850A5" w:rsidRPr="002B33C6" w:rsidRDefault="009850A5" w:rsidP="00A52700">
      <w:pPr>
        <w:pStyle w:val="ListParagraph"/>
        <w:numPr>
          <w:ilvl w:val="0"/>
          <w:numId w:val="61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apresenta</w:t>
      </w:r>
      <w:proofErr w:type="gramEnd"/>
      <w:r w:rsidRPr="002B33C6">
        <w:rPr>
          <w:rFonts w:ascii="Arial Narrow" w:hAnsi="Arial Narrow"/>
        </w:rPr>
        <w:t xml:space="preserve"> um assunto marginal ao tema em análise.</w:t>
      </w:r>
    </w:p>
    <w:p w:rsidR="009850A5" w:rsidRPr="002B33C6" w:rsidRDefault="009850A5" w:rsidP="00A52700">
      <w:pPr>
        <w:pStyle w:val="ListParagraph"/>
        <w:numPr>
          <w:ilvl w:val="0"/>
          <w:numId w:val="61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é</w:t>
      </w:r>
      <w:proofErr w:type="gramEnd"/>
      <w:r w:rsidRPr="002B33C6">
        <w:rPr>
          <w:rFonts w:ascii="Arial Narrow" w:hAnsi="Arial Narrow"/>
        </w:rPr>
        <w:t xml:space="preserve"> iniciado por um conector que reitera a ideia anteriormente apresentada.</w:t>
      </w:r>
    </w:p>
    <w:p w:rsidR="009850A5" w:rsidRPr="002B33C6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left="709" w:right="679"/>
        <w:rPr>
          <w:rFonts w:ascii="Arial Narrow" w:hAnsi="Arial Narrow"/>
          <w:sz w:val="22"/>
          <w:szCs w:val="22"/>
        </w:rPr>
      </w:pPr>
    </w:p>
    <w:p w:rsidR="009850A5" w:rsidRPr="002B33C6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left="709" w:right="679" w:hanging="709"/>
        <w:rPr>
          <w:rFonts w:ascii="Arial Narrow" w:hAnsi="Arial Narrow"/>
          <w:sz w:val="22"/>
          <w:szCs w:val="22"/>
        </w:rPr>
      </w:pPr>
      <w:r w:rsidRPr="002B33C6">
        <w:rPr>
          <w:rFonts w:ascii="Arial Narrow" w:hAnsi="Arial Narrow"/>
          <w:b/>
          <w:bCs/>
          <w:sz w:val="22"/>
          <w:szCs w:val="22"/>
        </w:rPr>
        <w:t>4.</w:t>
      </w:r>
      <w:r w:rsidRPr="002B33C6">
        <w:rPr>
          <w:rFonts w:ascii="Arial Narrow" w:hAnsi="Arial Narrow"/>
          <w:sz w:val="22"/>
          <w:szCs w:val="22"/>
        </w:rPr>
        <w:t xml:space="preserve"> No século XX, surgiu um novo ideal de beleza feminina</w:t>
      </w:r>
    </w:p>
    <w:p w:rsidR="009850A5" w:rsidRPr="002B33C6" w:rsidRDefault="009850A5" w:rsidP="00A52700">
      <w:pPr>
        <w:pStyle w:val="ListParagraph"/>
        <w:numPr>
          <w:ilvl w:val="0"/>
          <w:numId w:val="62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criado</w:t>
      </w:r>
      <w:proofErr w:type="gramEnd"/>
      <w:r w:rsidRPr="002B33C6">
        <w:rPr>
          <w:rFonts w:ascii="Arial Narrow" w:hAnsi="Arial Narrow"/>
        </w:rPr>
        <w:t xml:space="preserve"> artificialmente pela publicidade ao serviço da indústria.</w:t>
      </w:r>
    </w:p>
    <w:p w:rsidR="009850A5" w:rsidRPr="002B33C6" w:rsidRDefault="009850A5" w:rsidP="00A52700">
      <w:pPr>
        <w:pStyle w:val="ListParagraph"/>
        <w:numPr>
          <w:ilvl w:val="0"/>
          <w:numId w:val="62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propiciado</w:t>
      </w:r>
      <w:proofErr w:type="gramEnd"/>
      <w:r w:rsidRPr="002B33C6">
        <w:rPr>
          <w:rFonts w:ascii="Arial Narrow" w:hAnsi="Arial Narrow"/>
        </w:rPr>
        <w:t xml:space="preserve"> pelos novos produtos cosméticos.</w:t>
      </w:r>
    </w:p>
    <w:p w:rsidR="009850A5" w:rsidRPr="002B33C6" w:rsidRDefault="009850A5" w:rsidP="00A52700">
      <w:pPr>
        <w:pStyle w:val="ListParagraph"/>
        <w:numPr>
          <w:ilvl w:val="0"/>
          <w:numId w:val="62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baseado</w:t>
      </w:r>
      <w:proofErr w:type="gramEnd"/>
      <w:r w:rsidRPr="002B33C6">
        <w:rPr>
          <w:rFonts w:ascii="Arial Narrow" w:hAnsi="Arial Narrow"/>
        </w:rPr>
        <w:t xml:space="preserve"> nos ícones do cinema e veiculado pelos </w:t>
      </w:r>
      <w:r w:rsidRPr="002B33C6">
        <w:rPr>
          <w:rFonts w:ascii="Arial Narrow" w:hAnsi="Arial Narrow"/>
          <w:i/>
        </w:rPr>
        <w:t>media</w:t>
      </w:r>
      <w:r w:rsidRPr="002B33C6">
        <w:rPr>
          <w:rFonts w:ascii="Arial Narrow" w:hAnsi="Arial Narrow"/>
        </w:rPr>
        <w:t>.</w:t>
      </w:r>
    </w:p>
    <w:p w:rsidR="009850A5" w:rsidRPr="002B33C6" w:rsidRDefault="009850A5" w:rsidP="00A52700">
      <w:pPr>
        <w:pStyle w:val="ListParagraph"/>
        <w:numPr>
          <w:ilvl w:val="0"/>
          <w:numId w:val="62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motivado</w:t>
      </w:r>
      <w:proofErr w:type="gramEnd"/>
      <w:r w:rsidRPr="002B33C6">
        <w:rPr>
          <w:rFonts w:ascii="Arial Narrow" w:hAnsi="Arial Narrow"/>
        </w:rPr>
        <w:t xml:space="preserve"> pela sociedade de consumo.</w:t>
      </w:r>
    </w:p>
    <w:p w:rsidR="009850A5" w:rsidRPr="002B33C6" w:rsidRDefault="009850A5" w:rsidP="00EB5F7E">
      <w:pPr>
        <w:pStyle w:val="Title"/>
        <w:ind w:right="679"/>
        <w:jc w:val="left"/>
        <w:rPr>
          <w:rFonts w:ascii="Arial Narrow" w:hAnsi="Arial Narrow" w:cs="Arial"/>
          <w:u w:val="single"/>
        </w:rPr>
      </w:pPr>
    </w:p>
    <w:p w:rsidR="009850A5" w:rsidRPr="002B33C6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left="284" w:right="679" w:hanging="284"/>
        <w:rPr>
          <w:rFonts w:ascii="Arial Narrow" w:hAnsi="Arial Narrow"/>
          <w:sz w:val="22"/>
          <w:szCs w:val="22"/>
        </w:rPr>
      </w:pPr>
      <w:r w:rsidRPr="002B33C6">
        <w:rPr>
          <w:rFonts w:ascii="Arial Narrow" w:hAnsi="Arial Narrow"/>
          <w:b/>
          <w:bCs/>
          <w:sz w:val="22"/>
          <w:szCs w:val="22"/>
        </w:rPr>
        <w:t>5.</w:t>
      </w:r>
      <w:r w:rsidRPr="002B33C6">
        <w:rPr>
          <w:rFonts w:ascii="Arial Narrow" w:hAnsi="Arial Narrow"/>
          <w:sz w:val="22"/>
          <w:szCs w:val="22"/>
        </w:rPr>
        <w:t xml:space="preserve"> Atualmente, a beleza é um desejo, um sonho e uma obrigação</w:t>
      </w:r>
    </w:p>
    <w:p w:rsidR="009850A5" w:rsidRPr="002B33C6" w:rsidRDefault="009850A5" w:rsidP="00A52700">
      <w:pPr>
        <w:pStyle w:val="ListParagraph"/>
        <w:numPr>
          <w:ilvl w:val="0"/>
          <w:numId w:val="63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que</w:t>
      </w:r>
      <w:proofErr w:type="gramEnd"/>
      <w:r w:rsidRPr="002B33C6">
        <w:rPr>
          <w:rFonts w:ascii="Arial Narrow" w:hAnsi="Arial Narrow"/>
        </w:rPr>
        <w:t xml:space="preserve"> está ao alcance de todos.</w:t>
      </w:r>
    </w:p>
    <w:p w:rsidR="009850A5" w:rsidRPr="002B33C6" w:rsidRDefault="009850A5" w:rsidP="00A52700">
      <w:pPr>
        <w:pStyle w:val="ListParagraph"/>
        <w:numPr>
          <w:ilvl w:val="0"/>
          <w:numId w:val="63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que</w:t>
      </w:r>
      <w:proofErr w:type="gramEnd"/>
      <w:r w:rsidRPr="002B33C6">
        <w:rPr>
          <w:rFonts w:ascii="Arial Narrow" w:hAnsi="Arial Narrow"/>
        </w:rPr>
        <w:t xml:space="preserve"> pode provocar vítimas.</w:t>
      </w:r>
    </w:p>
    <w:p w:rsidR="009850A5" w:rsidRPr="002B33C6" w:rsidRDefault="009850A5" w:rsidP="00A52700">
      <w:pPr>
        <w:pStyle w:val="ListParagraph"/>
        <w:numPr>
          <w:ilvl w:val="0"/>
          <w:numId w:val="63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cujos</w:t>
      </w:r>
      <w:proofErr w:type="gramEnd"/>
      <w:r w:rsidRPr="002B33C6">
        <w:rPr>
          <w:rFonts w:ascii="Arial Narrow" w:hAnsi="Arial Narrow"/>
        </w:rPr>
        <w:t xml:space="preserve"> riscos são irrelevantes.</w:t>
      </w:r>
    </w:p>
    <w:p w:rsidR="009850A5" w:rsidRPr="002B33C6" w:rsidRDefault="009850A5" w:rsidP="00A52700">
      <w:pPr>
        <w:pStyle w:val="ListParagraph"/>
        <w:numPr>
          <w:ilvl w:val="0"/>
          <w:numId w:val="63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que</w:t>
      </w:r>
      <w:proofErr w:type="gramEnd"/>
      <w:r w:rsidRPr="002B33C6">
        <w:rPr>
          <w:rFonts w:ascii="Arial Narrow" w:hAnsi="Arial Narrow"/>
        </w:rPr>
        <w:t xml:space="preserve"> provoca distúrbios comportamentais.</w:t>
      </w:r>
    </w:p>
    <w:p w:rsidR="009850A5" w:rsidRPr="002B33C6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left="709" w:right="679" w:hanging="349"/>
        <w:rPr>
          <w:rFonts w:ascii="Arial Narrow" w:hAnsi="Arial Narrow"/>
          <w:sz w:val="22"/>
          <w:szCs w:val="22"/>
        </w:rPr>
      </w:pPr>
    </w:p>
    <w:p w:rsidR="009850A5" w:rsidRPr="002B33C6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left="709" w:right="679" w:hanging="709"/>
        <w:rPr>
          <w:rFonts w:ascii="Arial Narrow" w:hAnsi="Arial Narrow"/>
          <w:sz w:val="22"/>
          <w:szCs w:val="22"/>
        </w:rPr>
      </w:pPr>
      <w:r w:rsidRPr="002B33C6">
        <w:rPr>
          <w:rFonts w:ascii="Arial Narrow" w:hAnsi="Arial Narrow"/>
          <w:b/>
          <w:sz w:val="22"/>
          <w:szCs w:val="22"/>
        </w:rPr>
        <w:t xml:space="preserve">6. </w:t>
      </w:r>
      <w:r w:rsidRPr="002B33C6">
        <w:rPr>
          <w:rFonts w:ascii="Arial Narrow" w:hAnsi="Arial Narrow"/>
          <w:sz w:val="22"/>
          <w:szCs w:val="22"/>
        </w:rPr>
        <w:t>A exposição é o género dominante no texto</w:t>
      </w:r>
    </w:p>
    <w:p w:rsidR="009850A5" w:rsidRPr="002B33C6" w:rsidRDefault="009850A5" w:rsidP="00A52700">
      <w:pPr>
        <w:pStyle w:val="ListParagraph"/>
        <w:numPr>
          <w:ilvl w:val="0"/>
          <w:numId w:val="64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devido</w:t>
      </w:r>
      <w:proofErr w:type="gramEnd"/>
      <w:r w:rsidRPr="002B33C6">
        <w:rPr>
          <w:rFonts w:ascii="Arial Narrow" w:hAnsi="Arial Narrow"/>
        </w:rPr>
        <w:t xml:space="preserve"> ao encadeamento lógico dos tópicos tratados.</w:t>
      </w:r>
    </w:p>
    <w:p w:rsidR="009850A5" w:rsidRPr="002B33C6" w:rsidRDefault="009850A5" w:rsidP="00A52700">
      <w:pPr>
        <w:pStyle w:val="ListParagraph"/>
        <w:numPr>
          <w:ilvl w:val="0"/>
          <w:numId w:val="64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devido</w:t>
      </w:r>
      <w:proofErr w:type="gramEnd"/>
      <w:r w:rsidRPr="002B33C6">
        <w:rPr>
          <w:rFonts w:ascii="Arial Narrow" w:hAnsi="Arial Narrow"/>
        </w:rPr>
        <w:t xml:space="preserve"> ao seu </w:t>
      </w:r>
      <w:proofErr w:type="spellStart"/>
      <w:r w:rsidRPr="002B33C6">
        <w:rPr>
          <w:rFonts w:ascii="Arial Narrow" w:hAnsi="Arial Narrow"/>
        </w:rPr>
        <w:t>caráter</w:t>
      </w:r>
      <w:proofErr w:type="spellEnd"/>
      <w:r w:rsidRPr="002B33C6">
        <w:rPr>
          <w:rFonts w:ascii="Arial Narrow" w:hAnsi="Arial Narrow"/>
        </w:rPr>
        <w:t xml:space="preserve"> demonstrativo e à fundamentação das ideias que contém.</w:t>
      </w:r>
    </w:p>
    <w:p w:rsidR="009850A5" w:rsidRPr="002B33C6" w:rsidRDefault="009850A5" w:rsidP="00A52700">
      <w:pPr>
        <w:pStyle w:val="ListParagraph"/>
        <w:numPr>
          <w:ilvl w:val="0"/>
          <w:numId w:val="64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pela</w:t>
      </w:r>
      <w:proofErr w:type="gramEnd"/>
      <w:r w:rsidRPr="002B33C6">
        <w:rPr>
          <w:rFonts w:ascii="Arial Narrow" w:hAnsi="Arial Narrow"/>
        </w:rPr>
        <w:t xml:space="preserve"> apresentação de informação, acompanhada de comentário crítico.</w:t>
      </w:r>
    </w:p>
    <w:p w:rsidR="009850A5" w:rsidRPr="002B33C6" w:rsidRDefault="009850A5" w:rsidP="00A52700">
      <w:pPr>
        <w:pStyle w:val="ListParagraph"/>
        <w:numPr>
          <w:ilvl w:val="0"/>
          <w:numId w:val="64"/>
        </w:numPr>
        <w:spacing w:after="0" w:line="276" w:lineRule="auto"/>
        <w:ind w:left="630" w:right="183" w:hanging="270"/>
        <w:jc w:val="left"/>
        <w:rPr>
          <w:rFonts w:ascii="Arial Narrow" w:hAnsi="Arial Narrow"/>
        </w:rPr>
      </w:pPr>
      <w:proofErr w:type="gramStart"/>
      <w:r w:rsidRPr="002B33C6">
        <w:rPr>
          <w:rFonts w:ascii="Arial Narrow" w:hAnsi="Arial Narrow"/>
        </w:rPr>
        <w:t>pelo</w:t>
      </w:r>
      <w:proofErr w:type="gramEnd"/>
      <w:r w:rsidRPr="002B33C6">
        <w:rPr>
          <w:rFonts w:ascii="Arial Narrow" w:hAnsi="Arial Narrow"/>
        </w:rPr>
        <w:t xml:space="preserve"> predomínio de um discurso pessoal.</w:t>
      </w:r>
    </w:p>
    <w:p w:rsidR="009850A5" w:rsidRDefault="009850A5" w:rsidP="00EB5F7E">
      <w:pPr>
        <w:pStyle w:val="BodyText2"/>
        <w:tabs>
          <w:tab w:val="left" w:pos="142"/>
          <w:tab w:val="left" w:pos="8820"/>
        </w:tabs>
        <w:spacing w:after="0" w:line="240" w:lineRule="auto"/>
        <w:ind w:right="679"/>
        <w:rPr>
          <w:rFonts w:ascii="Arial Narrow" w:hAnsi="Arial Narrow"/>
          <w:sz w:val="22"/>
          <w:szCs w:val="22"/>
        </w:rPr>
      </w:pPr>
    </w:p>
    <w:p w:rsidR="009850A5" w:rsidRDefault="00EB5F7E" w:rsidP="00EB5F7E">
      <w:pPr>
        <w:spacing w:after="20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:rsidR="005F7A2A" w:rsidRPr="002B33C6" w:rsidRDefault="005F7A2A" w:rsidP="005F7A2A">
      <w:pPr>
        <w:ind w:right="679"/>
        <w:jc w:val="center"/>
        <w:rPr>
          <w:rFonts w:ascii="Arial Narrow" w:eastAsia="Calibri" w:hAnsi="Arial Narrow" w:cs="Arial"/>
          <w:b/>
          <w:iCs/>
          <w:sz w:val="28"/>
          <w:szCs w:val="28"/>
        </w:rPr>
      </w:pPr>
      <w:r w:rsidRPr="002B33C6">
        <w:rPr>
          <w:rFonts w:ascii="Arial Narrow" w:eastAsia="Calibri" w:hAnsi="Arial Narrow" w:cs="Arial"/>
          <w:b/>
          <w:iCs/>
          <w:sz w:val="28"/>
          <w:szCs w:val="28"/>
        </w:rPr>
        <w:lastRenderedPageBreak/>
        <w:t>GRUPO II</w:t>
      </w:r>
    </w:p>
    <w:p w:rsidR="005F7A2A" w:rsidRDefault="005F7A2A" w:rsidP="005F7A2A">
      <w:pPr>
        <w:pStyle w:val="Title"/>
        <w:ind w:right="5782"/>
        <w:jc w:val="left"/>
        <w:rPr>
          <w:rFonts w:ascii="Arial" w:hAnsi="Arial" w:cs="Arial"/>
          <w:color w:val="FFFFFF"/>
          <w:sz w:val="24"/>
          <w:szCs w:val="24"/>
          <w:u w:val="single"/>
        </w:rPr>
      </w:pPr>
    </w:p>
    <w:p w:rsidR="005F7A2A" w:rsidRDefault="005F7A2A" w:rsidP="005F7A2A">
      <w:pPr>
        <w:pStyle w:val="Title"/>
        <w:ind w:right="5782"/>
        <w:jc w:val="left"/>
        <w:rPr>
          <w:rFonts w:ascii="Arial" w:hAnsi="Arial" w:cs="Arial"/>
          <w:color w:val="FFFFFF"/>
          <w:sz w:val="24"/>
          <w:szCs w:val="24"/>
          <w:u w:val="single"/>
        </w:rPr>
      </w:pPr>
    </w:p>
    <w:p w:rsidR="009B6E4A" w:rsidRPr="00616F0C" w:rsidRDefault="009B6E4A" w:rsidP="009B6E4A">
      <w:pPr>
        <w:shd w:val="clear" w:color="auto" w:fill="1F497D" w:themeFill="text2"/>
        <w:tabs>
          <w:tab w:val="left" w:pos="1560"/>
        </w:tabs>
        <w:ind w:right="6577"/>
        <w:jc w:val="center"/>
        <w:rPr>
          <w:rFonts w:ascii="Arial" w:eastAsia="Calibri" w:hAnsi="Arial" w:cs="Arial"/>
          <w:b/>
          <w:iCs/>
          <w:color w:val="FFFFFF"/>
          <w:sz w:val="21"/>
          <w:szCs w:val="21"/>
        </w:rPr>
      </w:pPr>
      <w:r>
        <w:rPr>
          <w:rFonts w:ascii="Arial" w:eastAsia="Calibri" w:hAnsi="Arial" w:cs="Arial"/>
          <w:b/>
          <w:iCs/>
          <w:color w:val="FFFFFF"/>
          <w:sz w:val="21"/>
          <w:szCs w:val="21"/>
        </w:rPr>
        <w:t>EDUCAÇÃO LITERÁRIA</w:t>
      </w:r>
    </w:p>
    <w:p w:rsidR="009850A5" w:rsidRDefault="009850A5" w:rsidP="009850A5">
      <w:pPr>
        <w:pStyle w:val="Title"/>
        <w:jc w:val="left"/>
        <w:rPr>
          <w:rFonts w:ascii="Arial" w:hAnsi="Arial" w:cs="Arial"/>
          <w:u w:val="single"/>
        </w:rPr>
      </w:pPr>
    </w:p>
    <w:p w:rsidR="009850A5" w:rsidRPr="002B33C6" w:rsidRDefault="009850A5" w:rsidP="009850A5">
      <w:pPr>
        <w:pStyle w:val="Title"/>
        <w:jc w:val="left"/>
        <w:rPr>
          <w:rFonts w:ascii="Arial Narrow" w:hAnsi="Arial Narrow"/>
          <w:sz w:val="24"/>
          <w:szCs w:val="24"/>
        </w:rPr>
      </w:pPr>
      <w:r w:rsidRPr="002B33C6">
        <w:rPr>
          <w:rFonts w:ascii="Arial Narrow" w:hAnsi="Arial Narrow" w:cs="Arial"/>
          <w:sz w:val="24"/>
          <w:szCs w:val="24"/>
        </w:rPr>
        <w:t>TEXTO 2</w:t>
      </w:r>
    </w:p>
    <w:p w:rsidR="009850A5" w:rsidRDefault="009850A5" w:rsidP="009850A5">
      <w:pPr>
        <w:pStyle w:val="Date"/>
        <w:spacing w:before="0" w:beforeAutospacing="0" w:after="0" w:afterAutospacing="0"/>
        <w:jc w:val="right"/>
        <w:rPr>
          <w:rFonts w:ascii="Arial" w:hAnsi="Arial" w:cs="Arial"/>
          <w:b/>
          <w:bCs/>
          <w:sz w:val="20"/>
        </w:rPr>
      </w:pPr>
    </w:p>
    <w:p w:rsidR="009850A5" w:rsidRPr="002B33C6" w:rsidRDefault="002B33C6" w:rsidP="009850A5">
      <w:pPr>
        <w:rPr>
          <w:rFonts w:ascii="Times" w:hAnsi="Times"/>
          <w:sz w:val="24"/>
          <w:szCs w:val="24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774976" behindDoc="0" locked="0" layoutInCell="1" allowOverlap="1" wp14:anchorId="42D18F5B" wp14:editId="7C757C7B">
            <wp:simplePos x="0" y="0"/>
            <wp:positionH relativeFrom="column">
              <wp:posOffset>2567940</wp:posOffset>
            </wp:positionH>
            <wp:positionV relativeFrom="paragraph">
              <wp:posOffset>40640</wp:posOffset>
            </wp:positionV>
            <wp:extent cx="3790950" cy="241808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ty-images.jpe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63"/>
                    <a:stretch/>
                  </pic:blipFill>
                  <pic:spPr bwMode="auto">
                    <a:xfrm>
                      <a:off x="0" y="0"/>
                      <a:ext cx="3790950" cy="2418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0A5" w:rsidRPr="002B33C6">
        <w:rPr>
          <w:rFonts w:ascii="Times" w:hAnsi="Times"/>
          <w:sz w:val="24"/>
          <w:szCs w:val="24"/>
        </w:rPr>
        <w:t>Dizei, Senhora, da Beleza ideia</w:t>
      </w:r>
      <w:r w:rsidR="009850A5" w:rsidRPr="002B33C6">
        <w:rPr>
          <w:rFonts w:ascii="Times" w:hAnsi="Times"/>
          <w:b/>
          <w:bCs/>
          <w:iCs/>
          <w:color w:val="333333"/>
          <w:sz w:val="24"/>
          <w:szCs w:val="24"/>
          <w:vertAlign w:val="superscript"/>
        </w:rPr>
        <w:t>1</w:t>
      </w:r>
      <w:r w:rsidR="009850A5" w:rsidRPr="002B33C6">
        <w:rPr>
          <w:rFonts w:ascii="Times" w:hAnsi="Times"/>
          <w:sz w:val="24"/>
          <w:szCs w:val="24"/>
        </w:rPr>
        <w:t xml:space="preserve">:                                  </w:t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Para fazerdes esse áureo crino</w:t>
      </w:r>
      <w:r w:rsidRPr="002B33C6">
        <w:rPr>
          <w:rFonts w:ascii="Times" w:hAnsi="Times"/>
          <w:b/>
          <w:bCs/>
          <w:iCs/>
          <w:color w:val="333333"/>
          <w:sz w:val="24"/>
          <w:szCs w:val="24"/>
          <w:vertAlign w:val="superscript"/>
        </w:rPr>
        <w:t>2</w:t>
      </w:r>
      <w:r w:rsidRPr="002B33C6">
        <w:rPr>
          <w:rFonts w:ascii="Times" w:hAnsi="Times"/>
          <w:sz w:val="24"/>
          <w:szCs w:val="24"/>
        </w:rPr>
        <w:t>,</w:t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Onde fostes buscar esse ouro fino?</w:t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De que escondida mina ou de que veia?</w:t>
      </w:r>
    </w:p>
    <w:p w:rsidR="009850A5" w:rsidRPr="002B33C6" w:rsidRDefault="009850A5" w:rsidP="009850A5">
      <w:pPr>
        <w:rPr>
          <w:rFonts w:ascii="Times" w:hAnsi="Times"/>
          <w:sz w:val="16"/>
          <w:szCs w:val="16"/>
        </w:rPr>
      </w:pP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Dos vossos olhos essa luz Febeia</w:t>
      </w:r>
      <w:r w:rsidRPr="002B33C6">
        <w:rPr>
          <w:rFonts w:ascii="Times" w:hAnsi="Times"/>
          <w:b/>
          <w:bCs/>
          <w:iCs/>
          <w:color w:val="333333"/>
          <w:sz w:val="24"/>
          <w:szCs w:val="24"/>
          <w:vertAlign w:val="superscript"/>
        </w:rPr>
        <w:t>3</w:t>
      </w:r>
      <w:r w:rsidR="00E57B29" w:rsidRPr="002B33C6">
        <w:rPr>
          <w:rFonts w:ascii="Times" w:hAnsi="Times"/>
          <w:sz w:val="24"/>
          <w:szCs w:val="24"/>
        </w:rPr>
        <w:t xml:space="preserve">,     </w:t>
      </w:r>
      <w:r w:rsidR="00E57B29" w:rsidRPr="002B33C6">
        <w:rPr>
          <w:rFonts w:ascii="Times" w:hAnsi="Times"/>
          <w:sz w:val="24"/>
          <w:szCs w:val="24"/>
        </w:rPr>
        <w:tab/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Esse respeito, de um império dino</w:t>
      </w:r>
      <w:r w:rsidRPr="002B33C6">
        <w:rPr>
          <w:rFonts w:ascii="Times" w:hAnsi="Times"/>
          <w:b/>
          <w:bCs/>
          <w:iCs/>
          <w:color w:val="333333"/>
          <w:sz w:val="24"/>
          <w:szCs w:val="24"/>
          <w:vertAlign w:val="superscript"/>
        </w:rPr>
        <w:t>4</w:t>
      </w:r>
      <w:r w:rsidRPr="002B33C6">
        <w:rPr>
          <w:rFonts w:ascii="Times" w:hAnsi="Times"/>
          <w:sz w:val="24"/>
          <w:szCs w:val="24"/>
        </w:rPr>
        <w:t>?</w:t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Se o alcançastes com saber divino</w:t>
      </w:r>
    </w:p>
    <w:p w:rsidR="009850A5" w:rsidRPr="002B33C6" w:rsidRDefault="009850A5" w:rsidP="009850A5">
      <w:pPr>
        <w:rPr>
          <w:rFonts w:ascii="Times" w:hAnsi="Times"/>
          <w:sz w:val="16"/>
          <w:szCs w:val="16"/>
        </w:rPr>
      </w:pPr>
      <w:r w:rsidRPr="002B33C6">
        <w:rPr>
          <w:rFonts w:ascii="Times" w:hAnsi="Times"/>
          <w:sz w:val="24"/>
          <w:szCs w:val="24"/>
        </w:rPr>
        <w:t>Se com encantamentos de Medeia</w:t>
      </w:r>
      <w:r w:rsidRPr="002B33C6">
        <w:rPr>
          <w:rFonts w:ascii="Times" w:hAnsi="Times"/>
          <w:b/>
          <w:bCs/>
          <w:iCs/>
          <w:color w:val="333333"/>
          <w:sz w:val="24"/>
          <w:szCs w:val="24"/>
          <w:vertAlign w:val="superscript"/>
        </w:rPr>
        <w:t>5</w:t>
      </w:r>
      <w:r w:rsidRPr="002B33C6">
        <w:rPr>
          <w:rFonts w:ascii="Times" w:hAnsi="Times"/>
          <w:sz w:val="24"/>
          <w:szCs w:val="24"/>
        </w:rPr>
        <w:t xml:space="preserve">?    </w:t>
      </w:r>
      <w:r w:rsidRPr="002B33C6">
        <w:rPr>
          <w:rFonts w:ascii="Times" w:hAnsi="Times"/>
          <w:sz w:val="24"/>
          <w:szCs w:val="24"/>
        </w:rPr>
        <w:tab/>
      </w:r>
      <w:r w:rsidRPr="002B33C6">
        <w:rPr>
          <w:rFonts w:ascii="Times" w:hAnsi="Times"/>
          <w:sz w:val="24"/>
          <w:szCs w:val="24"/>
        </w:rPr>
        <w:tab/>
      </w:r>
      <w:r w:rsidRPr="002B33C6">
        <w:rPr>
          <w:rFonts w:ascii="Times" w:hAnsi="Times"/>
          <w:sz w:val="24"/>
          <w:szCs w:val="24"/>
        </w:rPr>
        <w:tab/>
      </w:r>
      <w:r w:rsidRPr="002B33C6">
        <w:rPr>
          <w:rFonts w:ascii="Times" w:hAnsi="Times"/>
          <w:sz w:val="24"/>
          <w:szCs w:val="24"/>
        </w:rPr>
        <w:tab/>
      </w:r>
      <w:r w:rsidRPr="002B33C6">
        <w:rPr>
          <w:rFonts w:ascii="Times" w:hAnsi="Times"/>
          <w:sz w:val="16"/>
          <w:szCs w:val="16"/>
        </w:rPr>
        <w:t xml:space="preserve">                                    </w:t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De que escondidas conchas escolhestes</w:t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As perlas</w:t>
      </w:r>
      <w:r w:rsidRPr="002B33C6">
        <w:rPr>
          <w:rFonts w:ascii="Times" w:hAnsi="Times"/>
          <w:b/>
          <w:bCs/>
          <w:iCs/>
          <w:color w:val="333333"/>
          <w:sz w:val="24"/>
          <w:szCs w:val="24"/>
          <w:vertAlign w:val="superscript"/>
        </w:rPr>
        <w:t>6</w:t>
      </w:r>
      <w:r w:rsidRPr="002B33C6">
        <w:rPr>
          <w:rFonts w:ascii="Times" w:hAnsi="Times"/>
          <w:sz w:val="24"/>
          <w:szCs w:val="24"/>
        </w:rPr>
        <w:t xml:space="preserve"> preciosas orientais</w:t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Que, falando, mostrais no doce riso?</w:t>
      </w:r>
    </w:p>
    <w:p w:rsidR="009850A5" w:rsidRPr="002B33C6" w:rsidRDefault="009850A5" w:rsidP="009850A5">
      <w:pPr>
        <w:rPr>
          <w:rFonts w:ascii="Times" w:hAnsi="Times"/>
          <w:sz w:val="16"/>
          <w:szCs w:val="16"/>
        </w:rPr>
      </w:pPr>
    </w:p>
    <w:p w:rsidR="009850A5" w:rsidRPr="002B33C6" w:rsidRDefault="006D3CA3" w:rsidP="009850A5">
      <w:pPr>
        <w:rPr>
          <w:rFonts w:ascii="Times" w:hAnsi="Times"/>
          <w:sz w:val="24"/>
          <w:szCs w:val="24"/>
        </w:rPr>
      </w:pPr>
      <w:r>
        <w:rPr>
          <w:noProof/>
        </w:rPr>
        <w:pict>
          <v:shape id="_x0000_s1145" type="#_x0000_t202" style="position:absolute;margin-left:200.15pt;margin-top:5.5pt;width:283.3pt;height:27.1pt;z-index:251776000" strokecolor="white">
            <v:textbox>
              <w:txbxContent>
                <w:p w:rsidR="00C141A0" w:rsidRPr="009B6E4A" w:rsidRDefault="00C141A0" w:rsidP="00E57B29">
                  <w:pPr>
                    <w:ind w:right="375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B6E4A">
                    <w:rPr>
                      <w:rFonts w:ascii="Arial Narrow" w:hAnsi="Arial Narrow"/>
                      <w:i/>
                      <w:sz w:val="18"/>
                      <w:szCs w:val="18"/>
                    </w:rPr>
                    <w:t>O Nascimento de Vénus</w:t>
                  </w:r>
                  <w:r w:rsidRPr="009B6E4A">
                    <w:rPr>
                      <w:rFonts w:ascii="Arial Narrow" w:hAnsi="Arial Narrow"/>
                      <w:sz w:val="18"/>
                      <w:szCs w:val="18"/>
                    </w:rPr>
                    <w:t xml:space="preserve"> (pormenor), pintura de Sandro Botticelli (1484-86).</w:t>
                  </w:r>
                </w:p>
              </w:txbxContent>
            </v:textbox>
            <w10:wrap type="square"/>
          </v:shape>
        </w:pict>
      </w:r>
      <w:r w:rsidR="009850A5" w:rsidRPr="002B33C6">
        <w:rPr>
          <w:rFonts w:ascii="Times" w:hAnsi="Times"/>
          <w:sz w:val="24"/>
          <w:szCs w:val="24"/>
        </w:rPr>
        <w:t>Pois vos formastes tal como quisestes,</w:t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Vigiai-vos de vós, não vos vejais;</w:t>
      </w:r>
    </w:p>
    <w:p w:rsidR="009850A5" w:rsidRPr="002B33C6" w:rsidRDefault="009850A5" w:rsidP="009850A5">
      <w:pPr>
        <w:rPr>
          <w:rFonts w:ascii="Times" w:hAnsi="Times"/>
          <w:sz w:val="24"/>
          <w:szCs w:val="24"/>
        </w:rPr>
      </w:pPr>
      <w:r w:rsidRPr="002B33C6">
        <w:rPr>
          <w:rFonts w:ascii="Times" w:hAnsi="Times"/>
          <w:sz w:val="24"/>
          <w:szCs w:val="24"/>
        </w:rPr>
        <w:t>Fugi das fontes: Lembre-vos Narciso</w:t>
      </w:r>
      <w:r w:rsidRPr="002B33C6">
        <w:rPr>
          <w:rFonts w:ascii="Times" w:hAnsi="Times"/>
          <w:b/>
          <w:bCs/>
          <w:iCs/>
          <w:color w:val="333333"/>
          <w:sz w:val="24"/>
          <w:szCs w:val="24"/>
          <w:vertAlign w:val="superscript"/>
        </w:rPr>
        <w:t>7</w:t>
      </w:r>
      <w:r w:rsidRPr="002B33C6">
        <w:rPr>
          <w:rFonts w:ascii="Times" w:hAnsi="Times"/>
          <w:sz w:val="24"/>
          <w:szCs w:val="24"/>
        </w:rPr>
        <w:t>.</w:t>
      </w:r>
    </w:p>
    <w:p w:rsidR="009850A5" w:rsidRPr="002B33C6" w:rsidRDefault="009850A5" w:rsidP="009850A5">
      <w:pPr>
        <w:pStyle w:val="Estilo"/>
        <w:tabs>
          <w:tab w:val="left" w:pos="8080"/>
        </w:tabs>
        <w:ind w:right="142" w:firstLine="480"/>
        <w:jc w:val="both"/>
        <w:rPr>
          <w:rFonts w:ascii="Times" w:hAnsi="Times"/>
          <w:color w:val="000000"/>
          <w:sz w:val="16"/>
          <w:szCs w:val="16"/>
        </w:rPr>
      </w:pPr>
      <w:r w:rsidRPr="002B33C6">
        <w:rPr>
          <w:rFonts w:ascii="Times" w:hAnsi="Times"/>
          <w:color w:val="000000"/>
        </w:rPr>
        <w:t xml:space="preserve"> </w:t>
      </w:r>
    </w:p>
    <w:p w:rsidR="009850A5" w:rsidRPr="002B33C6" w:rsidRDefault="006D3CA3" w:rsidP="009850A5">
      <w:pPr>
        <w:tabs>
          <w:tab w:val="left" w:pos="8080"/>
        </w:tabs>
        <w:ind w:left="3119" w:right="142"/>
        <w:rPr>
          <w:rFonts w:ascii="Times" w:hAnsi="Times"/>
        </w:rPr>
      </w:pPr>
      <w:r>
        <w:pict>
          <v:shape id="_x0000_s1078" type="#_x0000_t202" style="position:absolute;left:0;text-align:left;margin-left:-7.95pt;margin-top:20.1pt;width:459.15pt;height:36.85pt;z-index:251711488" strokecolor="white">
            <v:textbox>
              <w:txbxContent>
                <w:p w:rsidR="00C141A0" w:rsidRDefault="00C141A0" w:rsidP="00E57B29">
                  <w:pPr>
                    <w:ind w:right="375"/>
                    <w:rPr>
                      <w:rFonts w:ascii="Times" w:hAnsi="Times"/>
                      <w:b/>
                      <w:iCs/>
                      <w:sz w:val="16"/>
                    </w:rPr>
                  </w:pPr>
                  <w:r>
                    <w:rPr>
                      <w:rFonts w:ascii="Times" w:hAnsi="Times"/>
                      <w:b/>
                      <w:iCs/>
                      <w:sz w:val="16"/>
                    </w:rPr>
                    <w:t>_________________________</w:t>
                  </w:r>
                </w:p>
                <w:p w:rsidR="00C141A0" w:rsidRPr="002B33C6" w:rsidRDefault="00C141A0" w:rsidP="00E57B29">
                  <w:pPr>
                    <w:ind w:right="375"/>
                    <w:rPr>
                      <w:rFonts w:ascii="Times" w:hAnsi="Times"/>
                      <w:sz w:val="16"/>
                    </w:rPr>
                  </w:pPr>
                  <w:r w:rsidRPr="002B33C6">
                    <w:rPr>
                      <w:rFonts w:ascii="Times" w:hAnsi="Times"/>
                      <w:b/>
                      <w:iCs/>
                      <w:sz w:val="16"/>
                    </w:rPr>
                    <w:t xml:space="preserve">1. </w:t>
                  </w:r>
                  <w:proofErr w:type="gramStart"/>
                  <w:r w:rsidRPr="002B33C6">
                    <w:rPr>
                      <w:rFonts w:ascii="Times" w:hAnsi="Times"/>
                      <w:sz w:val="16"/>
                    </w:rPr>
                    <w:t>paradigma</w:t>
                  </w:r>
                  <w:proofErr w:type="gramEnd"/>
                  <w:r w:rsidRPr="002B33C6">
                    <w:rPr>
                      <w:rFonts w:ascii="Times" w:hAnsi="Times"/>
                      <w:sz w:val="16"/>
                    </w:rPr>
                    <w:t xml:space="preserve">, ideal, </w:t>
                  </w:r>
                  <w:r w:rsidRPr="002B33C6">
                    <w:rPr>
                      <w:rFonts w:ascii="Times" w:hAnsi="Times"/>
                      <w:b/>
                      <w:iCs/>
                      <w:sz w:val="16"/>
                    </w:rPr>
                    <w:t xml:space="preserve">2. </w:t>
                  </w:r>
                  <w:proofErr w:type="gramStart"/>
                  <w:r w:rsidRPr="002B33C6">
                    <w:rPr>
                      <w:rFonts w:ascii="Times" w:hAnsi="Times"/>
                      <w:sz w:val="16"/>
                    </w:rPr>
                    <w:t>cabeleira</w:t>
                  </w:r>
                  <w:proofErr w:type="gramEnd"/>
                  <w:r w:rsidRPr="002B33C6">
                    <w:rPr>
                      <w:rFonts w:ascii="Times" w:hAnsi="Times"/>
                      <w:sz w:val="16"/>
                    </w:rPr>
                    <w:t xml:space="preserve"> loura, </w:t>
                  </w:r>
                  <w:r w:rsidRPr="002B33C6">
                    <w:rPr>
                      <w:rFonts w:ascii="Times" w:hAnsi="Times"/>
                      <w:b/>
                      <w:iCs/>
                      <w:sz w:val="16"/>
                    </w:rPr>
                    <w:t xml:space="preserve">3. </w:t>
                  </w:r>
                  <w:proofErr w:type="gramStart"/>
                  <w:r w:rsidRPr="002B33C6">
                    <w:rPr>
                      <w:rFonts w:ascii="Times" w:hAnsi="Times"/>
                      <w:sz w:val="16"/>
                    </w:rPr>
                    <w:t>solar</w:t>
                  </w:r>
                  <w:proofErr w:type="gramEnd"/>
                  <w:r w:rsidRPr="002B33C6">
                    <w:rPr>
                      <w:rFonts w:ascii="Times" w:hAnsi="Times"/>
                      <w:sz w:val="16"/>
                    </w:rPr>
                    <w:t xml:space="preserve"> (de Febo, deus romano do Sol), </w:t>
                  </w:r>
                  <w:r w:rsidRPr="002B33C6">
                    <w:rPr>
                      <w:rFonts w:ascii="Times" w:hAnsi="Times"/>
                      <w:b/>
                      <w:bCs/>
                      <w:sz w:val="16"/>
                    </w:rPr>
                    <w:t xml:space="preserve">4. </w:t>
                  </w:r>
                  <w:proofErr w:type="gramStart"/>
                  <w:r w:rsidRPr="002B33C6">
                    <w:rPr>
                      <w:rFonts w:ascii="Times" w:hAnsi="Times"/>
                      <w:sz w:val="16"/>
                    </w:rPr>
                    <w:t>digno</w:t>
                  </w:r>
                  <w:proofErr w:type="gramEnd"/>
                  <w:r w:rsidRPr="002B33C6">
                    <w:rPr>
                      <w:rFonts w:ascii="Times" w:hAnsi="Times"/>
                      <w:sz w:val="16"/>
                    </w:rPr>
                    <w:t xml:space="preserve">, </w:t>
                  </w:r>
                  <w:r w:rsidRPr="002B33C6">
                    <w:rPr>
                      <w:rFonts w:ascii="Times" w:hAnsi="Times"/>
                      <w:b/>
                      <w:iCs/>
                      <w:sz w:val="16"/>
                    </w:rPr>
                    <w:t xml:space="preserve">5. </w:t>
                  </w:r>
                  <w:proofErr w:type="gramStart"/>
                  <w:r w:rsidRPr="002B33C6">
                    <w:rPr>
                      <w:rFonts w:ascii="Times" w:hAnsi="Times"/>
                      <w:sz w:val="16"/>
                    </w:rPr>
                    <w:t>feiticeira</w:t>
                  </w:r>
                  <w:proofErr w:type="gramEnd"/>
                  <w:r w:rsidRPr="002B33C6">
                    <w:rPr>
                      <w:rFonts w:ascii="Times" w:hAnsi="Times"/>
                      <w:sz w:val="16"/>
                    </w:rPr>
                    <w:t xml:space="preserve"> da mitologia grega, </w:t>
                  </w:r>
                  <w:r w:rsidRPr="002B33C6">
                    <w:rPr>
                      <w:rFonts w:ascii="Times" w:hAnsi="Times"/>
                      <w:b/>
                      <w:bCs/>
                      <w:sz w:val="16"/>
                    </w:rPr>
                    <w:t>6.</w:t>
                  </w:r>
                  <w:r w:rsidRPr="002B33C6">
                    <w:rPr>
                      <w:rFonts w:ascii="Times" w:hAnsi="Times"/>
                      <w:sz w:val="16"/>
                    </w:rPr>
                    <w:t xml:space="preserve"> pérolas, </w:t>
                  </w:r>
                  <w:r w:rsidRPr="002B33C6">
                    <w:rPr>
                      <w:rFonts w:ascii="Times" w:hAnsi="Times"/>
                      <w:b/>
                      <w:iCs/>
                      <w:sz w:val="16"/>
                    </w:rPr>
                    <w:t xml:space="preserve">7. </w:t>
                  </w:r>
                  <w:proofErr w:type="gramStart"/>
                  <w:r w:rsidRPr="002B33C6">
                    <w:rPr>
                      <w:rFonts w:ascii="Times" w:hAnsi="Times"/>
                      <w:sz w:val="16"/>
                    </w:rPr>
                    <w:t>figura</w:t>
                  </w:r>
                  <w:proofErr w:type="gramEnd"/>
                  <w:r w:rsidRPr="002B33C6">
                    <w:rPr>
                      <w:rFonts w:ascii="Times" w:hAnsi="Times"/>
                      <w:sz w:val="16"/>
                    </w:rPr>
                    <w:t xml:space="preserve"> mitológica, símbolo da beleza, apaixonou-se por si próprio, ao olhar o reflexo do seu rosto nas águas.</w:t>
                  </w:r>
                </w:p>
              </w:txbxContent>
            </v:textbox>
            <w10:wrap type="square"/>
          </v:shape>
        </w:pict>
      </w:r>
      <w:r w:rsidR="009850A5" w:rsidRPr="002B33C6">
        <w:rPr>
          <w:rFonts w:ascii="Times" w:hAnsi="Times"/>
        </w:rPr>
        <w:t>Luís de Camões</w:t>
      </w:r>
    </w:p>
    <w:p w:rsidR="009850A5" w:rsidRDefault="009850A5" w:rsidP="009850A5">
      <w:pPr>
        <w:ind w:left="284"/>
        <w:rPr>
          <w:rFonts w:ascii="Arial Narrow" w:hAnsi="Arial Narrow"/>
          <w:sz w:val="24"/>
        </w:rPr>
      </w:pPr>
    </w:p>
    <w:p w:rsidR="009B6E4A" w:rsidRDefault="009B6E4A" w:rsidP="009850A5">
      <w:pPr>
        <w:ind w:left="284"/>
        <w:rPr>
          <w:rFonts w:ascii="Arial Narrow" w:hAnsi="Arial Narrow"/>
          <w:sz w:val="24"/>
        </w:rPr>
      </w:pPr>
    </w:p>
    <w:p w:rsidR="009850A5" w:rsidRPr="009B6E4A" w:rsidRDefault="009B6E4A" w:rsidP="009B6E4A">
      <w:pPr>
        <w:shd w:val="clear" w:color="auto" w:fill="1F497D" w:themeFill="text2"/>
        <w:tabs>
          <w:tab w:val="left" w:pos="1560"/>
        </w:tabs>
        <w:ind w:right="7031"/>
        <w:jc w:val="center"/>
        <w:rPr>
          <w:rFonts w:ascii="Arial" w:eastAsia="Calibri" w:hAnsi="Arial" w:cs="Arial"/>
          <w:b/>
          <w:iCs/>
          <w:color w:val="FFFFFF"/>
          <w:sz w:val="21"/>
          <w:szCs w:val="21"/>
        </w:rPr>
      </w:pPr>
      <w:r>
        <w:rPr>
          <w:rFonts w:ascii="Arial" w:eastAsia="Calibri" w:hAnsi="Arial" w:cs="Arial"/>
          <w:b/>
          <w:iCs/>
          <w:color w:val="FFFFFF"/>
          <w:sz w:val="21"/>
          <w:szCs w:val="21"/>
        </w:rPr>
        <w:t>LEITURA / ESCRITA</w:t>
      </w:r>
    </w:p>
    <w:p w:rsidR="009850A5" w:rsidRDefault="009850A5" w:rsidP="009850A5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16"/>
          <w:szCs w:val="16"/>
        </w:rPr>
      </w:pPr>
    </w:p>
    <w:p w:rsidR="009B6E4A" w:rsidRDefault="009B6E4A" w:rsidP="005F7A2A">
      <w:pPr>
        <w:widowControl w:val="0"/>
        <w:autoSpaceDE w:val="0"/>
        <w:autoSpaceDN w:val="0"/>
        <w:adjustRightInd w:val="0"/>
        <w:ind w:right="679"/>
        <w:jc w:val="both"/>
        <w:rPr>
          <w:rFonts w:ascii="Arial Narrow" w:hAnsi="Arial Narrow"/>
          <w:b/>
          <w:bCs/>
          <w:sz w:val="22"/>
          <w:szCs w:val="22"/>
        </w:rPr>
      </w:pPr>
    </w:p>
    <w:p w:rsidR="009850A5" w:rsidRDefault="009850A5" w:rsidP="005F7A2A">
      <w:pPr>
        <w:widowControl w:val="0"/>
        <w:autoSpaceDE w:val="0"/>
        <w:autoSpaceDN w:val="0"/>
        <w:adjustRightInd w:val="0"/>
        <w:ind w:right="679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Após a leitura atenta do poema, responde às perguntas com clareza e correção linguística.</w:t>
      </w:r>
    </w:p>
    <w:p w:rsidR="009850A5" w:rsidRDefault="009850A5" w:rsidP="005F7A2A">
      <w:pPr>
        <w:spacing w:line="360" w:lineRule="auto"/>
        <w:ind w:right="679"/>
        <w:jc w:val="both"/>
        <w:rPr>
          <w:rFonts w:ascii="Arial Narrow" w:hAnsi="Arial Narrow"/>
          <w:b/>
          <w:sz w:val="16"/>
          <w:szCs w:val="16"/>
          <w:u w:val="single"/>
        </w:rPr>
      </w:pPr>
    </w:p>
    <w:p w:rsidR="009850A5" w:rsidRDefault="009850A5" w:rsidP="00A52700">
      <w:pPr>
        <w:numPr>
          <w:ilvl w:val="0"/>
          <w:numId w:val="22"/>
        </w:numPr>
        <w:overflowPunct w:val="0"/>
        <w:autoSpaceDE w:val="0"/>
        <w:autoSpaceDN w:val="0"/>
        <w:adjustRightInd w:val="0"/>
        <w:ind w:right="679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Faz a análise da estrutura formal do poema.</w:t>
      </w:r>
    </w:p>
    <w:p w:rsidR="009850A5" w:rsidRDefault="009850A5" w:rsidP="005F7A2A">
      <w:pPr>
        <w:overflowPunct w:val="0"/>
        <w:autoSpaceDE w:val="0"/>
        <w:autoSpaceDN w:val="0"/>
        <w:adjustRightInd w:val="0"/>
        <w:ind w:right="679"/>
        <w:jc w:val="both"/>
        <w:textAlignment w:val="baseline"/>
        <w:rPr>
          <w:rFonts w:ascii="Arial Narrow" w:hAnsi="Arial Narrow"/>
          <w:sz w:val="10"/>
          <w:szCs w:val="10"/>
        </w:rPr>
      </w:pPr>
    </w:p>
    <w:p w:rsidR="009850A5" w:rsidRDefault="009850A5" w:rsidP="00A52700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right="679" w:hanging="284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Identifica os elementos físicos que compõem o retrato e explica de que forma cada um deles é valorizado, nomeadamente através da utilização de recursos expressivos.</w:t>
      </w:r>
    </w:p>
    <w:p w:rsidR="009850A5" w:rsidRDefault="009850A5" w:rsidP="005F7A2A">
      <w:pPr>
        <w:overflowPunct w:val="0"/>
        <w:autoSpaceDE w:val="0"/>
        <w:autoSpaceDN w:val="0"/>
        <w:adjustRightInd w:val="0"/>
        <w:ind w:right="679"/>
        <w:jc w:val="both"/>
        <w:textAlignment w:val="baseline"/>
        <w:rPr>
          <w:rFonts w:ascii="Arial Narrow" w:hAnsi="Arial Narrow"/>
          <w:sz w:val="10"/>
          <w:szCs w:val="10"/>
        </w:rPr>
      </w:pPr>
    </w:p>
    <w:p w:rsidR="009850A5" w:rsidRDefault="009850A5" w:rsidP="00A52700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right="679" w:hanging="284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Transcreve as palavras/expressões sugestivas de características psicológicas, explicitando o seu sentido.</w:t>
      </w:r>
    </w:p>
    <w:p w:rsidR="009850A5" w:rsidRDefault="009850A5" w:rsidP="005F7A2A">
      <w:pPr>
        <w:overflowPunct w:val="0"/>
        <w:autoSpaceDE w:val="0"/>
        <w:autoSpaceDN w:val="0"/>
        <w:adjustRightInd w:val="0"/>
        <w:ind w:right="679"/>
        <w:jc w:val="both"/>
        <w:textAlignment w:val="baseline"/>
        <w:rPr>
          <w:rFonts w:ascii="Arial Narrow" w:hAnsi="Arial Narrow"/>
          <w:sz w:val="10"/>
          <w:szCs w:val="10"/>
        </w:rPr>
      </w:pPr>
    </w:p>
    <w:p w:rsidR="009850A5" w:rsidRDefault="009850A5" w:rsidP="00A52700">
      <w:pPr>
        <w:numPr>
          <w:ilvl w:val="0"/>
          <w:numId w:val="22"/>
        </w:numPr>
        <w:overflowPunct w:val="0"/>
        <w:autoSpaceDE w:val="0"/>
        <w:autoSpaceDN w:val="0"/>
        <w:adjustRightInd w:val="0"/>
        <w:ind w:right="679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Transcreve e interpreta a expressão que, na primeira estrofe, sintetiza o retrato</w:t>
      </w:r>
      <w:r w:rsidR="00F40FA6">
        <w:rPr>
          <w:rFonts w:ascii="Arial Narrow" w:hAnsi="Arial Narrow"/>
          <w:sz w:val="22"/>
          <w:szCs w:val="22"/>
        </w:rPr>
        <w:t xml:space="preserve"> «</w:t>
      </w:r>
      <w:r>
        <w:rPr>
          <w:rFonts w:ascii="Arial Narrow" w:hAnsi="Arial Narrow"/>
          <w:sz w:val="22"/>
          <w:szCs w:val="22"/>
        </w:rPr>
        <w:t>pintado</w:t>
      </w:r>
      <w:r w:rsidR="0045080D">
        <w:rPr>
          <w:rFonts w:ascii="Arial Narrow" w:hAnsi="Arial Narrow"/>
          <w:sz w:val="22"/>
          <w:szCs w:val="22"/>
        </w:rPr>
        <w:t>»</w:t>
      </w:r>
      <w:r>
        <w:rPr>
          <w:rFonts w:ascii="Arial Narrow" w:hAnsi="Arial Narrow"/>
          <w:sz w:val="22"/>
          <w:szCs w:val="22"/>
        </w:rPr>
        <w:t>.</w:t>
      </w:r>
    </w:p>
    <w:p w:rsidR="009850A5" w:rsidRDefault="009850A5" w:rsidP="005F7A2A">
      <w:pPr>
        <w:overflowPunct w:val="0"/>
        <w:autoSpaceDE w:val="0"/>
        <w:autoSpaceDN w:val="0"/>
        <w:adjustRightInd w:val="0"/>
        <w:ind w:right="679"/>
        <w:jc w:val="both"/>
        <w:textAlignment w:val="baseline"/>
        <w:rPr>
          <w:rFonts w:ascii="Arial Narrow" w:hAnsi="Arial Narrow"/>
          <w:sz w:val="10"/>
          <w:szCs w:val="10"/>
        </w:rPr>
      </w:pPr>
    </w:p>
    <w:p w:rsidR="005F7A2A" w:rsidRPr="005F7A2A" w:rsidRDefault="009850A5" w:rsidP="00A52700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679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Explicita e interpreta a advertência que, no último terceto, o poeta faz à mulher retratada.</w:t>
      </w:r>
    </w:p>
    <w:p w:rsidR="005F7A2A" w:rsidRDefault="00E57B29" w:rsidP="00E57B29">
      <w:pPr>
        <w:spacing w:after="200" w:line="276" w:lineRule="auto"/>
        <w:rPr>
          <w:rFonts w:ascii="Arial Narrow" w:hAnsi="Arial Narrow"/>
          <w:color w:val="FFFFFF"/>
          <w:sz w:val="24"/>
          <w:szCs w:val="24"/>
          <w:u w:val="single"/>
          <w:shd w:val="clear" w:color="auto" w:fill="548DD4"/>
        </w:rPr>
      </w:pPr>
      <w:r>
        <w:rPr>
          <w:rFonts w:ascii="Arial Narrow" w:hAnsi="Arial Narrow"/>
          <w:color w:val="FFFFFF"/>
          <w:sz w:val="24"/>
          <w:szCs w:val="24"/>
          <w:u w:val="single"/>
          <w:shd w:val="clear" w:color="auto" w:fill="548DD4"/>
        </w:rPr>
        <w:br w:type="page"/>
      </w:r>
    </w:p>
    <w:p w:rsidR="009B6E4A" w:rsidRPr="00616F0C" w:rsidRDefault="009B6E4A" w:rsidP="009B6E4A">
      <w:pPr>
        <w:shd w:val="clear" w:color="auto" w:fill="1F497D" w:themeFill="text2"/>
        <w:tabs>
          <w:tab w:val="left" w:pos="1560"/>
        </w:tabs>
        <w:ind w:right="7371"/>
        <w:jc w:val="center"/>
        <w:rPr>
          <w:rFonts w:ascii="Arial" w:eastAsia="Calibri" w:hAnsi="Arial" w:cs="Arial"/>
          <w:b/>
          <w:iCs/>
          <w:color w:val="FFFFFF"/>
          <w:sz w:val="21"/>
          <w:szCs w:val="21"/>
        </w:rPr>
      </w:pPr>
      <w:r>
        <w:rPr>
          <w:rFonts w:ascii="Arial" w:eastAsia="Calibri" w:hAnsi="Arial" w:cs="Arial"/>
          <w:b/>
          <w:iCs/>
          <w:color w:val="FFFFFF"/>
          <w:sz w:val="21"/>
          <w:szCs w:val="21"/>
        </w:rPr>
        <w:lastRenderedPageBreak/>
        <w:t>GRAMÁTICA</w:t>
      </w:r>
    </w:p>
    <w:p w:rsidR="009850A5" w:rsidRDefault="009850A5" w:rsidP="009850A5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16"/>
          <w:szCs w:val="16"/>
        </w:rPr>
      </w:pPr>
    </w:p>
    <w:p w:rsidR="009850A5" w:rsidRDefault="009B6E4A" w:rsidP="009850A5">
      <w:pPr>
        <w:widowControl w:val="0"/>
        <w:autoSpaceDE w:val="0"/>
        <w:autoSpaceDN w:val="0"/>
        <w:adjustRightInd w:val="0"/>
        <w:ind w:right="-2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6. </w:t>
      </w:r>
      <w:r w:rsidR="009850A5" w:rsidRPr="009B6E4A">
        <w:rPr>
          <w:rFonts w:ascii="Arial Narrow" w:hAnsi="Arial Narrow"/>
          <w:sz w:val="22"/>
          <w:szCs w:val="22"/>
        </w:rPr>
        <w:t xml:space="preserve">Identifica as afirmações verdadeiras </w:t>
      </w:r>
      <w:r w:rsidR="009850A5" w:rsidRPr="009B6E4A">
        <w:rPr>
          <w:rFonts w:ascii="Arial Narrow" w:hAnsi="Arial Narrow"/>
          <w:b/>
          <w:sz w:val="22"/>
          <w:szCs w:val="22"/>
        </w:rPr>
        <w:t>(V</w:t>
      </w:r>
      <w:r w:rsidR="00283448" w:rsidRPr="009B6E4A">
        <w:rPr>
          <w:rFonts w:ascii="Arial Narrow" w:hAnsi="Arial Narrow"/>
          <w:b/>
          <w:sz w:val="22"/>
          <w:szCs w:val="22"/>
        </w:rPr>
        <w:t>)</w:t>
      </w:r>
      <w:r w:rsidR="009850A5" w:rsidRPr="009B6E4A">
        <w:rPr>
          <w:rFonts w:ascii="Arial Narrow" w:hAnsi="Arial Narrow"/>
          <w:sz w:val="22"/>
          <w:szCs w:val="22"/>
        </w:rPr>
        <w:t xml:space="preserve"> e as falsas </w:t>
      </w:r>
      <w:r w:rsidR="009850A5" w:rsidRPr="009B6E4A">
        <w:rPr>
          <w:rFonts w:ascii="Arial Narrow" w:hAnsi="Arial Narrow"/>
          <w:b/>
          <w:sz w:val="22"/>
          <w:szCs w:val="22"/>
        </w:rPr>
        <w:t>(F)</w:t>
      </w:r>
      <w:r w:rsidR="009850A5" w:rsidRPr="009B6E4A">
        <w:rPr>
          <w:rFonts w:ascii="Arial Narrow" w:hAnsi="Arial Narrow" w:cs="Arial"/>
          <w:sz w:val="22"/>
          <w:szCs w:val="22"/>
        </w:rPr>
        <w:t>.</w:t>
      </w:r>
    </w:p>
    <w:p w:rsidR="005F7A2A" w:rsidRPr="005F7A2A" w:rsidRDefault="005F7A2A" w:rsidP="005F7A2A">
      <w:pPr>
        <w:spacing w:line="360" w:lineRule="auto"/>
        <w:ind w:right="679"/>
        <w:jc w:val="both"/>
        <w:rPr>
          <w:rFonts w:ascii="Arial Narrow" w:hAnsi="Arial Narrow"/>
          <w:b/>
          <w:sz w:val="16"/>
          <w:szCs w:val="16"/>
          <w:u w:val="single"/>
        </w:rPr>
      </w:pPr>
    </w:p>
    <w:p w:rsidR="009850A5" w:rsidRDefault="0045080D" w:rsidP="00A5270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284" w:right="679" w:hanging="284"/>
        <w:jc w:val="both"/>
        <w:rPr>
          <w:rFonts w:ascii="Arial Narrow" w:hAnsi="Arial Narrow" w:cs="Arial"/>
          <w:b/>
          <w:sz w:val="22"/>
          <w:szCs w:val="22"/>
        </w:rPr>
      </w:pPr>
      <w:r w:rsidRPr="006C6B89">
        <w:rPr>
          <w:rFonts w:ascii="Arial Narrow" w:hAnsi="Arial Narrow" w:cs="Arial"/>
          <w:sz w:val="22"/>
          <w:szCs w:val="14"/>
        </w:rPr>
        <w:t>«</w:t>
      </w:r>
      <w:r w:rsidR="009850A5" w:rsidRPr="006C6B89">
        <w:rPr>
          <w:rFonts w:ascii="Arial Narrow" w:hAnsi="Arial Narrow" w:cs="Arial"/>
          <w:sz w:val="22"/>
          <w:szCs w:val="14"/>
        </w:rPr>
        <w:t>Senhora</w:t>
      </w:r>
      <w:r w:rsidRPr="006C6B89">
        <w:rPr>
          <w:rFonts w:ascii="Arial Narrow" w:hAnsi="Arial Narrow" w:cs="Arial"/>
          <w:sz w:val="22"/>
          <w:szCs w:val="14"/>
        </w:rPr>
        <w:t>»</w:t>
      </w:r>
      <w:r w:rsidR="00F40FA6" w:rsidRPr="006C6B89">
        <w:rPr>
          <w:rFonts w:ascii="Arial Narrow" w:hAnsi="Arial Narrow" w:cs="Arial"/>
          <w:sz w:val="22"/>
          <w:szCs w:val="14"/>
        </w:rPr>
        <w:t xml:space="preserve"> </w:t>
      </w:r>
      <w:r w:rsidR="009850A5" w:rsidRPr="006C6B89">
        <w:rPr>
          <w:rFonts w:ascii="Arial Narrow" w:hAnsi="Arial Narrow" w:cs="Arial"/>
          <w:sz w:val="22"/>
          <w:szCs w:val="14"/>
        </w:rPr>
        <w:t>é o sujeito nulo subentendido que devemos associar aos verbos</w:t>
      </w:r>
      <w:r w:rsidR="00F40FA6" w:rsidRPr="006C6B89">
        <w:rPr>
          <w:rFonts w:ascii="Arial Narrow" w:hAnsi="Arial Narrow" w:cs="Arial"/>
          <w:sz w:val="22"/>
          <w:szCs w:val="14"/>
        </w:rPr>
        <w:t xml:space="preserve"> «</w:t>
      </w:r>
      <w:r w:rsidR="009850A5" w:rsidRPr="006C6B89">
        <w:rPr>
          <w:rFonts w:ascii="Arial Narrow" w:hAnsi="Arial Narrow" w:cs="Arial"/>
          <w:sz w:val="22"/>
          <w:szCs w:val="14"/>
        </w:rPr>
        <w:t>Dizei</w:t>
      </w:r>
      <w:r w:rsidRPr="006C6B89">
        <w:rPr>
          <w:rFonts w:ascii="Arial Narrow" w:hAnsi="Arial Narrow" w:cs="Arial"/>
          <w:sz w:val="22"/>
          <w:szCs w:val="14"/>
        </w:rPr>
        <w:t>»</w:t>
      </w:r>
      <w:r w:rsidR="009850A5" w:rsidRPr="006C6B89">
        <w:rPr>
          <w:rFonts w:ascii="Arial Narrow" w:hAnsi="Arial Narrow" w:cs="Arial"/>
          <w:sz w:val="22"/>
          <w:szCs w:val="14"/>
        </w:rPr>
        <w:t>,</w:t>
      </w:r>
      <w:r w:rsidR="00F40FA6" w:rsidRPr="006C6B89">
        <w:rPr>
          <w:rFonts w:ascii="Arial Narrow" w:hAnsi="Arial Narrow" w:cs="Arial"/>
          <w:sz w:val="22"/>
          <w:szCs w:val="14"/>
        </w:rPr>
        <w:t xml:space="preserve"> «</w:t>
      </w:r>
      <w:r w:rsidR="009850A5" w:rsidRPr="006C6B89">
        <w:rPr>
          <w:rFonts w:ascii="Arial Narrow" w:hAnsi="Arial Narrow" w:cs="Arial"/>
          <w:sz w:val="22"/>
          <w:szCs w:val="14"/>
        </w:rPr>
        <w:t>fazerdes”,</w:t>
      </w:r>
      <w:r w:rsidR="00F40FA6" w:rsidRPr="006C6B89">
        <w:rPr>
          <w:rFonts w:ascii="Arial Narrow" w:hAnsi="Arial Narrow" w:cs="Arial"/>
          <w:sz w:val="22"/>
          <w:szCs w:val="14"/>
        </w:rPr>
        <w:t xml:space="preserve"> «</w:t>
      </w:r>
      <w:r w:rsidR="009850A5" w:rsidRPr="006C6B89">
        <w:rPr>
          <w:rFonts w:ascii="Arial Narrow" w:hAnsi="Arial Narrow" w:cs="Arial"/>
          <w:sz w:val="22"/>
          <w:szCs w:val="14"/>
        </w:rPr>
        <w:t>fostes</w:t>
      </w:r>
      <w:r w:rsidRPr="006C6B89">
        <w:rPr>
          <w:rFonts w:ascii="Arial Narrow" w:hAnsi="Arial Narrow" w:cs="Arial"/>
          <w:sz w:val="22"/>
          <w:szCs w:val="14"/>
        </w:rPr>
        <w:t>»</w:t>
      </w:r>
      <w:r w:rsidR="00F40FA6">
        <w:rPr>
          <w:rFonts w:ascii="Arial Narrow" w:hAnsi="Arial Narrow" w:cs="Arial"/>
          <w:sz w:val="22"/>
          <w:szCs w:val="14"/>
        </w:rPr>
        <w:t xml:space="preserve"> </w:t>
      </w:r>
      <w:r w:rsidR="009850A5">
        <w:rPr>
          <w:rFonts w:ascii="Arial Narrow" w:hAnsi="Arial Narrow" w:cs="Arial"/>
          <w:sz w:val="22"/>
          <w:szCs w:val="14"/>
        </w:rPr>
        <w:t>(est.</w:t>
      </w:r>
      <w:r>
        <w:rPr>
          <w:rFonts w:ascii="Arial Narrow" w:hAnsi="Arial Narrow" w:cs="Arial"/>
          <w:sz w:val="22"/>
          <w:szCs w:val="14"/>
        </w:rPr>
        <w:t xml:space="preserve"> </w:t>
      </w:r>
      <w:r w:rsidR="009850A5">
        <w:rPr>
          <w:rFonts w:ascii="Arial Narrow" w:hAnsi="Arial Narrow" w:cs="Arial"/>
          <w:sz w:val="22"/>
          <w:szCs w:val="14"/>
        </w:rPr>
        <w:t>1).</w:t>
      </w:r>
    </w:p>
    <w:p w:rsidR="009850A5" w:rsidRDefault="0045080D" w:rsidP="00E57B29">
      <w:pPr>
        <w:widowControl w:val="0"/>
        <w:autoSpaceDE w:val="0"/>
        <w:autoSpaceDN w:val="0"/>
        <w:adjustRightInd w:val="0"/>
        <w:spacing w:line="276" w:lineRule="auto"/>
        <w:ind w:right="679"/>
        <w:jc w:val="both"/>
        <w:rPr>
          <w:rFonts w:ascii="Arial Narrow" w:hAnsi="Arial Narrow" w:cs="Arial"/>
          <w:sz w:val="22"/>
          <w:szCs w:val="14"/>
        </w:rPr>
      </w:pPr>
      <w:r>
        <w:rPr>
          <w:rFonts w:ascii="Arial Narrow" w:hAnsi="Arial Narrow" w:cs="Arial"/>
          <w:b/>
          <w:sz w:val="22"/>
          <w:szCs w:val="22"/>
        </w:rPr>
        <w:t>B</w:t>
      </w:r>
      <w:r w:rsidR="00283448">
        <w:rPr>
          <w:rFonts w:ascii="Arial Narrow" w:hAnsi="Arial Narrow" w:cs="Arial"/>
          <w:b/>
          <w:sz w:val="22"/>
          <w:szCs w:val="22"/>
        </w:rPr>
        <w:t>.</w:t>
      </w:r>
      <w:r w:rsidR="009850A5">
        <w:rPr>
          <w:rFonts w:ascii="Arial Narrow" w:hAnsi="Arial Narrow" w:cs="Arial"/>
          <w:b/>
          <w:sz w:val="22"/>
          <w:szCs w:val="22"/>
        </w:rPr>
        <w:t xml:space="preserve"> </w:t>
      </w:r>
      <w:r w:rsidR="009850A5">
        <w:rPr>
          <w:rFonts w:ascii="Arial Narrow" w:hAnsi="Arial Narrow" w:cs="Arial"/>
          <w:sz w:val="22"/>
          <w:szCs w:val="14"/>
        </w:rPr>
        <w:t>O adjetivo</w:t>
      </w:r>
      <w:r w:rsidR="00F40FA6">
        <w:rPr>
          <w:rFonts w:ascii="Arial Narrow" w:hAnsi="Arial Narrow" w:cs="Arial"/>
          <w:sz w:val="22"/>
          <w:szCs w:val="14"/>
        </w:rPr>
        <w:t xml:space="preserve"> «</w:t>
      </w:r>
      <w:r w:rsidR="009850A5">
        <w:rPr>
          <w:rFonts w:ascii="Arial Narrow" w:hAnsi="Arial Narrow" w:cs="Arial"/>
          <w:sz w:val="22"/>
          <w:szCs w:val="14"/>
        </w:rPr>
        <w:t>áureo</w:t>
      </w:r>
      <w:r>
        <w:rPr>
          <w:rFonts w:ascii="Arial Narrow" w:hAnsi="Arial Narrow" w:cs="Arial"/>
          <w:sz w:val="22"/>
          <w:szCs w:val="14"/>
        </w:rPr>
        <w:t>»</w:t>
      </w:r>
      <w:r w:rsidR="00F40FA6">
        <w:rPr>
          <w:rFonts w:ascii="Arial Narrow" w:hAnsi="Arial Narrow" w:cs="Arial"/>
          <w:sz w:val="22"/>
          <w:szCs w:val="14"/>
        </w:rPr>
        <w:t xml:space="preserve"> </w:t>
      </w:r>
      <w:r w:rsidR="009850A5">
        <w:rPr>
          <w:rFonts w:ascii="Arial Narrow" w:hAnsi="Arial Narrow" w:cs="Arial"/>
          <w:sz w:val="22"/>
          <w:szCs w:val="14"/>
        </w:rPr>
        <w:t>(v. 2) é um latinismo.</w:t>
      </w:r>
    </w:p>
    <w:p w:rsidR="009850A5" w:rsidRDefault="0045080D" w:rsidP="00E57B29">
      <w:pPr>
        <w:widowControl w:val="0"/>
        <w:autoSpaceDE w:val="0"/>
        <w:autoSpaceDN w:val="0"/>
        <w:adjustRightInd w:val="0"/>
        <w:spacing w:line="276" w:lineRule="auto"/>
        <w:ind w:left="284" w:right="679" w:hanging="284"/>
        <w:jc w:val="both"/>
        <w:rPr>
          <w:rFonts w:ascii="Arial Narrow" w:hAnsi="Arial Narrow" w:cs="Arial"/>
          <w:sz w:val="22"/>
          <w:szCs w:val="14"/>
        </w:rPr>
      </w:pPr>
      <w:r>
        <w:rPr>
          <w:rFonts w:ascii="Arial Narrow" w:hAnsi="Arial Narrow" w:cs="Arial"/>
          <w:b/>
          <w:sz w:val="22"/>
          <w:szCs w:val="14"/>
        </w:rPr>
        <w:t>C</w:t>
      </w:r>
      <w:r w:rsidR="00283448">
        <w:rPr>
          <w:rFonts w:ascii="Arial Narrow" w:hAnsi="Arial Narrow" w:cs="Arial"/>
          <w:b/>
          <w:sz w:val="22"/>
          <w:szCs w:val="14"/>
        </w:rPr>
        <w:t>.</w:t>
      </w:r>
      <w:r w:rsidR="009850A5">
        <w:rPr>
          <w:rFonts w:ascii="Arial Narrow" w:hAnsi="Arial Narrow" w:cs="Arial"/>
          <w:sz w:val="22"/>
          <w:szCs w:val="14"/>
        </w:rPr>
        <w:t xml:space="preserve"> A palavra</w:t>
      </w:r>
      <w:r w:rsidR="00F40FA6">
        <w:rPr>
          <w:rFonts w:ascii="Arial Narrow" w:hAnsi="Arial Narrow" w:cs="Arial"/>
          <w:sz w:val="22"/>
          <w:szCs w:val="14"/>
        </w:rPr>
        <w:t xml:space="preserve"> «</w:t>
      </w:r>
      <w:r w:rsidR="009850A5">
        <w:rPr>
          <w:rFonts w:ascii="Arial Narrow" w:hAnsi="Arial Narrow" w:cs="Arial"/>
          <w:sz w:val="22"/>
          <w:szCs w:val="14"/>
        </w:rPr>
        <w:t>pérola</w:t>
      </w:r>
      <w:r>
        <w:rPr>
          <w:rFonts w:ascii="Arial Narrow" w:hAnsi="Arial Narrow" w:cs="Arial"/>
          <w:sz w:val="22"/>
          <w:szCs w:val="14"/>
        </w:rPr>
        <w:t>»</w:t>
      </w:r>
      <w:r w:rsidR="00F40FA6">
        <w:rPr>
          <w:rFonts w:ascii="Arial Narrow" w:hAnsi="Arial Narrow" w:cs="Arial"/>
          <w:sz w:val="22"/>
          <w:szCs w:val="14"/>
        </w:rPr>
        <w:t xml:space="preserve"> </w:t>
      </w:r>
      <w:r w:rsidR="009850A5">
        <w:rPr>
          <w:rFonts w:ascii="Arial Narrow" w:hAnsi="Arial Narrow" w:cs="Arial"/>
          <w:sz w:val="22"/>
          <w:szCs w:val="14"/>
        </w:rPr>
        <w:t xml:space="preserve">(v. 10), proveniente do étimo latino </w:t>
      </w:r>
      <w:proofErr w:type="gramStart"/>
      <w:r w:rsidR="009850A5" w:rsidRPr="0045080D">
        <w:rPr>
          <w:rFonts w:ascii="Arial Narrow" w:hAnsi="Arial Narrow" w:cs="Arial"/>
          <w:i/>
          <w:sz w:val="22"/>
          <w:szCs w:val="14"/>
        </w:rPr>
        <w:t>perla(m</w:t>
      </w:r>
      <w:proofErr w:type="gramEnd"/>
      <w:r w:rsidR="009850A5" w:rsidRPr="0045080D">
        <w:rPr>
          <w:rFonts w:ascii="Arial Narrow" w:hAnsi="Arial Narrow" w:cs="Arial"/>
          <w:i/>
          <w:sz w:val="22"/>
          <w:szCs w:val="14"/>
        </w:rPr>
        <w:t>)</w:t>
      </w:r>
      <w:r w:rsidR="009850A5">
        <w:rPr>
          <w:rFonts w:ascii="Arial Narrow" w:hAnsi="Arial Narrow" w:cs="Arial"/>
          <w:sz w:val="22"/>
          <w:szCs w:val="14"/>
        </w:rPr>
        <w:t>, sofreu um processo de adição de segmento, a  prótese.</w:t>
      </w:r>
    </w:p>
    <w:p w:rsidR="009850A5" w:rsidRDefault="0045080D" w:rsidP="00E57B29">
      <w:pPr>
        <w:widowControl w:val="0"/>
        <w:autoSpaceDE w:val="0"/>
        <w:autoSpaceDN w:val="0"/>
        <w:adjustRightInd w:val="0"/>
        <w:spacing w:line="276" w:lineRule="auto"/>
        <w:ind w:left="284" w:right="679" w:hanging="284"/>
        <w:jc w:val="both"/>
        <w:rPr>
          <w:rFonts w:ascii="Arial Narrow" w:hAnsi="Arial Narrow" w:cs="Arial"/>
          <w:sz w:val="22"/>
          <w:szCs w:val="14"/>
        </w:rPr>
      </w:pPr>
      <w:r>
        <w:rPr>
          <w:rFonts w:ascii="Arial Narrow" w:hAnsi="Arial Narrow" w:cs="Arial"/>
          <w:b/>
          <w:sz w:val="22"/>
          <w:szCs w:val="14"/>
        </w:rPr>
        <w:t>D</w:t>
      </w:r>
      <w:r w:rsidR="00283448">
        <w:rPr>
          <w:rFonts w:ascii="Arial Narrow" w:hAnsi="Arial Narrow" w:cs="Arial"/>
          <w:b/>
          <w:sz w:val="22"/>
          <w:szCs w:val="14"/>
        </w:rPr>
        <w:t>.</w:t>
      </w:r>
      <w:r w:rsidR="009850A5">
        <w:rPr>
          <w:rFonts w:ascii="Arial Narrow" w:hAnsi="Arial Narrow" w:cs="Arial"/>
          <w:sz w:val="22"/>
          <w:szCs w:val="14"/>
        </w:rPr>
        <w:t xml:space="preserve"> O conector</w:t>
      </w:r>
      <w:r w:rsidR="00F40FA6">
        <w:rPr>
          <w:rFonts w:ascii="Arial Narrow" w:hAnsi="Arial Narrow" w:cs="Arial"/>
          <w:sz w:val="22"/>
          <w:szCs w:val="14"/>
        </w:rPr>
        <w:t xml:space="preserve"> «</w:t>
      </w:r>
      <w:r w:rsidR="009850A5" w:rsidRPr="006C6B89">
        <w:rPr>
          <w:rFonts w:ascii="Arial Narrow" w:hAnsi="Arial Narrow" w:cs="Arial"/>
          <w:sz w:val="22"/>
          <w:szCs w:val="14"/>
        </w:rPr>
        <w:t>Pois</w:t>
      </w:r>
      <w:r>
        <w:rPr>
          <w:rFonts w:ascii="Arial Narrow" w:hAnsi="Arial Narrow" w:cs="Arial"/>
          <w:sz w:val="22"/>
          <w:szCs w:val="14"/>
        </w:rPr>
        <w:t>»</w:t>
      </w:r>
      <w:r w:rsidR="00F40FA6">
        <w:rPr>
          <w:rFonts w:ascii="Arial Narrow" w:hAnsi="Arial Narrow" w:cs="Arial"/>
          <w:sz w:val="22"/>
          <w:szCs w:val="14"/>
        </w:rPr>
        <w:t xml:space="preserve"> </w:t>
      </w:r>
      <w:r w:rsidR="009850A5">
        <w:rPr>
          <w:rFonts w:ascii="Arial Narrow" w:hAnsi="Arial Narrow" w:cs="Arial"/>
          <w:sz w:val="22"/>
          <w:szCs w:val="14"/>
        </w:rPr>
        <w:t>(2.º terceto, v. 1) introduz uma ideia de consequência.</w:t>
      </w:r>
    </w:p>
    <w:p w:rsidR="005F7A2A" w:rsidRDefault="005F7A2A" w:rsidP="005F7A2A">
      <w:pPr>
        <w:widowControl w:val="0"/>
        <w:autoSpaceDE w:val="0"/>
        <w:autoSpaceDN w:val="0"/>
        <w:adjustRightInd w:val="0"/>
        <w:spacing w:line="276" w:lineRule="auto"/>
        <w:ind w:left="284" w:right="-2" w:hanging="284"/>
        <w:jc w:val="both"/>
        <w:rPr>
          <w:rFonts w:ascii="Arial Narrow" w:hAnsi="Arial Narrow" w:cs="Arial"/>
          <w:sz w:val="22"/>
          <w:szCs w:val="14"/>
        </w:rPr>
      </w:pPr>
    </w:p>
    <w:p w:rsidR="005F7A2A" w:rsidRDefault="005F7A2A" w:rsidP="005F7A2A">
      <w:pPr>
        <w:widowControl w:val="0"/>
        <w:autoSpaceDE w:val="0"/>
        <w:autoSpaceDN w:val="0"/>
        <w:adjustRightInd w:val="0"/>
        <w:spacing w:line="276" w:lineRule="auto"/>
        <w:ind w:left="284" w:right="-2" w:hanging="284"/>
        <w:jc w:val="both"/>
        <w:rPr>
          <w:rFonts w:ascii="Arial Narrow" w:hAnsi="Arial Narrow" w:cs="Arial"/>
          <w:sz w:val="22"/>
          <w:szCs w:val="14"/>
        </w:rPr>
      </w:pPr>
    </w:p>
    <w:p w:rsidR="005F7A2A" w:rsidRPr="009B6E4A" w:rsidRDefault="005F7A2A" w:rsidP="005F7A2A">
      <w:pPr>
        <w:ind w:right="679"/>
        <w:jc w:val="center"/>
        <w:rPr>
          <w:rFonts w:ascii="Arial Narrow" w:eastAsia="Calibri" w:hAnsi="Arial Narrow" w:cs="Arial"/>
          <w:b/>
          <w:iCs/>
          <w:sz w:val="28"/>
          <w:szCs w:val="28"/>
        </w:rPr>
      </w:pPr>
      <w:r w:rsidRPr="009B6E4A">
        <w:rPr>
          <w:rFonts w:ascii="Arial Narrow" w:eastAsia="Calibri" w:hAnsi="Arial Narrow" w:cs="Arial"/>
          <w:b/>
          <w:iCs/>
          <w:sz w:val="28"/>
          <w:szCs w:val="28"/>
        </w:rPr>
        <w:t>GRUPO III</w:t>
      </w:r>
    </w:p>
    <w:p w:rsidR="005F7A2A" w:rsidRDefault="005F7A2A" w:rsidP="005F7A2A">
      <w:pPr>
        <w:widowControl w:val="0"/>
        <w:autoSpaceDE w:val="0"/>
        <w:autoSpaceDN w:val="0"/>
        <w:adjustRightInd w:val="0"/>
        <w:spacing w:line="276" w:lineRule="auto"/>
        <w:ind w:left="284" w:right="-2" w:hanging="284"/>
        <w:jc w:val="both"/>
        <w:rPr>
          <w:rFonts w:ascii="Arial Narrow" w:hAnsi="Arial Narrow" w:cs="Arial"/>
          <w:sz w:val="22"/>
          <w:szCs w:val="14"/>
        </w:rPr>
      </w:pPr>
    </w:p>
    <w:p w:rsidR="009B6E4A" w:rsidRPr="00616F0C" w:rsidRDefault="009B6E4A" w:rsidP="009B6E4A">
      <w:pPr>
        <w:shd w:val="clear" w:color="auto" w:fill="1F497D" w:themeFill="text2"/>
        <w:tabs>
          <w:tab w:val="left" w:pos="1560"/>
        </w:tabs>
        <w:ind w:right="7938"/>
        <w:jc w:val="center"/>
        <w:rPr>
          <w:rFonts w:ascii="Arial" w:eastAsia="Calibri" w:hAnsi="Arial" w:cs="Arial"/>
          <w:b/>
          <w:iCs/>
          <w:color w:val="FFFFFF"/>
          <w:sz w:val="21"/>
          <w:szCs w:val="21"/>
        </w:rPr>
      </w:pPr>
      <w:r>
        <w:rPr>
          <w:rFonts w:ascii="Arial" w:eastAsia="Calibri" w:hAnsi="Arial" w:cs="Arial"/>
          <w:b/>
          <w:iCs/>
          <w:color w:val="FFFFFF"/>
          <w:sz w:val="21"/>
          <w:szCs w:val="21"/>
        </w:rPr>
        <w:t>ESCRITA</w:t>
      </w:r>
    </w:p>
    <w:p w:rsidR="009850A5" w:rsidRDefault="009850A5" w:rsidP="009850A5">
      <w:pPr>
        <w:tabs>
          <w:tab w:val="left" w:pos="360"/>
        </w:tabs>
        <w:ind w:left="360" w:hanging="360"/>
        <w:jc w:val="both"/>
        <w:rPr>
          <w:rFonts w:ascii="Arial Narrow" w:hAnsi="Arial Narrow"/>
          <w:sz w:val="16"/>
          <w:szCs w:val="16"/>
        </w:rPr>
      </w:pPr>
    </w:p>
    <w:p w:rsidR="009850A5" w:rsidRPr="009B6E4A" w:rsidRDefault="009850A5" w:rsidP="005F7A2A">
      <w:pPr>
        <w:tabs>
          <w:tab w:val="left" w:pos="0"/>
        </w:tabs>
        <w:ind w:right="679"/>
        <w:jc w:val="both"/>
        <w:rPr>
          <w:rFonts w:ascii="Arial Narrow" w:hAnsi="Arial Narrow"/>
          <w:b/>
          <w:sz w:val="22"/>
          <w:szCs w:val="22"/>
        </w:rPr>
      </w:pPr>
      <w:r w:rsidRPr="009B6E4A">
        <w:rPr>
          <w:rFonts w:ascii="Arial Narrow" w:hAnsi="Arial Narrow"/>
          <w:b/>
          <w:sz w:val="22"/>
          <w:szCs w:val="22"/>
        </w:rPr>
        <w:t>EXPOSIÇÃO ESCRITA</w:t>
      </w:r>
    </w:p>
    <w:p w:rsidR="009B6E4A" w:rsidRDefault="009B6E4A" w:rsidP="00E57B29">
      <w:pPr>
        <w:tabs>
          <w:tab w:val="left" w:pos="0"/>
        </w:tabs>
        <w:spacing w:line="276" w:lineRule="auto"/>
        <w:ind w:right="679"/>
        <w:jc w:val="both"/>
        <w:rPr>
          <w:rFonts w:ascii="Arial Narrow" w:hAnsi="Arial Narrow"/>
          <w:sz w:val="22"/>
          <w:szCs w:val="22"/>
        </w:rPr>
      </w:pPr>
    </w:p>
    <w:p w:rsidR="009850A5" w:rsidRDefault="009850A5" w:rsidP="00E57B29">
      <w:pPr>
        <w:tabs>
          <w:tab w:val="left" w:pos="0"/>
        </w:tabs>
        <w:spacing w:line="276" w:lineRule="auto"/>
        <w:ind w:right="679"/>
        <w:jc w:val="both"/>
        <w:rPr>
          <w:sz w:val="22"/>
          <w:szCs w:val="22"/>
        </w:rPr>
      </w:pPr>
      <w:r w:rsidRPr="009B6E4A">
        <w:rPr>
          <w:rFonts w:ascii="Arial Narrow" w:hAnsi="Arial Narrow"/>
          <w:sz w:val="22"/>
          <w:szCs w:val="22"/>
        </w:rPr>
        <w:t>Numa exposição de 120 a 150 palavras, refere os dois temas da lírica de Camões que consideres fundamentais.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850A5" w:rsidRDefault="009850A5" w:rsidP="009850A5">
      <w:pPr>
        <w:pStyle w:val="ListParagraph"/>
        <w:spacing w:after="0"/>
        <w:ind w:left="0"/>
        <w:rPr>
          <w:rFonts w:ascii="Times New Roman" w:hAnsi="Times New Roman"/>
        </w:rPr>
      </w:pPr>
    </w:p>
    <w:p w:rsidR="00E57B29" w:rsidRDefault="00E57B29">
      <w:pPr>
        <w:spacing w:after="200" w:line="276" w:lineRule="auto"/>
        <w:rPr>
          <w:rFonts w:ascii="Arial" w:hAnsi="Arial"/>
          <w:b/>
          <w:sz w:val="22"/>
          <w:szCs w:val="22"/>
        </w:rPr>
      </w:pPr>
    </w:p>
    <w:p w:rsidR="00E57B29" w:rsidRDefault="00E57B29">
      <w:pPr>
        <w:spacing w:after="200" w:line="276" w:lineRule="auto"/>
        <w:rPr>
          <w:rFonts w:ascii="Arial" w:hAnsi="Arial"/>
          <w:b/>
          <w:sz w:val="22"/>
          <w:szCs w:val="22"/>
        </w:rPr>
      </w:pPr>
    </w:p>
    <w:p w:rsidR="00E57B29" w:rsidRDefault="00E57B29">
      <w:pPr>
        <w:spacing w:after="200" w:line="276" w:lineRule="auto"/>
        <w:rPr>
          <w:rFonts w:ascii="Arial" w:hAnsi="Arial"/>
          <w:b/>
          <w:sz w:val="22"/>
          <w:szCs w:val="22"/>
        </w:rPr>
      </w:pPr>
    </w:p>
    <w:p w:rsidR="00E57B29" w:rsidRDefault="00E57B29">
      <w:pPr>
        <w:spacing w:after="200" w:line="276" w:lineRule="auto"/>
        <w:rPr>
          <w:rFonts w:ascii="Arial" w:hAnsi="Arial"/>
          <w:b/>
          <w:sz w:val="22"/>
          <w:szCs w:val="22"/>
        </w:rPr>
      </w:pPr>
    </w:p>
    <w:p w:rsidR="00E57B29" w:rsidRDefault="00E57B29">
      <w:pPr>
        <w:spacing w:after="200" w:line="276" w:lineRule="auto"/>
        <w:rPr>
          <w:rFonts w:ascii="Arial" w:hAnsi="Arial"/>
          <w:b/>
          <w:sz w:val="22"/>
          <w:szCs w:val="22"/>
        </w:rPr>
      </w:pPr>
    </w:p>
    <w:p w:rsidR="00E57B29" w:rsidRPr="008B457F" w:rsidRDefault="006D3CA3" w:rsidP="00E57B29">
      <w:pPr>
        <w:spacing w:after="120" w:line="276" w:lineRule="auto"/>
        <w:rPr>
          <w:rFonts w:ascii="Arial Narrow" w:hAnsi="Arial Narrow"/>
          <w:b/>
          <w:color w:val="0070C0"/>
          <w:sz w:val="22"/>
          <w:szCs w:val="22"/>
        </w:rPr>
      </w:pPr>
      <w:r>
        <w:rPr>
          <w:b/>
          <w:noProof/>
          <w:color w:val="0070C0"/>
          <w:sz w:val="24"/>
          <w:szCs w:val="24"/>
        </w:rPr>
        <w:pict>
          <v:shape id="_x0000_s1091" type="#_x0000_t202" style="position:absolute;margin-left:227.7pt;margin-top:15.2pt;width:195pt;height:193.35pt;z-index:251726848" stroked="f">
            <v:textbox style="mso-next-textbox:#_x0000_s1091">
              <w:txbxContent>
                <w:p w:rsidR="00C141A0" w:rsidRPr="00CE396E" w:rsidRDefault="00C141A0" w:rsidP="00E57B29">
                  <w:pPr>
                    <w:spacing w:line="276" w:lineRule="auto"/>
                    <w:rPr>
                      <w:rFonts w:ascii="Arial Narrow" w:hAnsi="Arial Narrow" w:cs="Arial"/>
                      <w:b/>
                      <w:spacing w:val="20"/>
                      <w:w w:val="150"/>
                      <w:sz w:val="22"/>
                      <w:szCs w:val="24"/>
                    </w:rPr>
                  </w:pPr>
                  <w:r w:rsidRPr="00CE396E"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  <w:t xml:space="preserve">Grupo </w:t>
                  </w:r>
                  <w:r>
                    <w:rPr>
                      <w:rFonts w:ascii="Arial Narrow" w:hAnsi="Arial Narrow" w:cs="Arial"/>
                      <w:b/>
                      <w:spacing w:val="20"/>
                      <w:w w:val="150"/>
                      <w:sz w:val="22"/>
                      <w:szCs w:val="24"/>
                    </w:rPr>
                    <w:t>II</w:t>
                  </w:r>
                </w:p>
                <w:p w:rsidR="00C141A0" w:rsidRDefault="00C141A0" w:rsidP="00E51082">
                  <w:pPr>
                    <w:spacing w:line="276" w:lineRule="auto"/>
                    <w:ind w:firstLine="142"/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proofErr w:type="gramStart"/>
                  <w:r w:rsidRPr="00362E54">
                    <w:rPr>
                      <w:rFonts w:ascii="Arial Narrow" w:hAnsi="Arial Narrow" w:cs="Arial"/>
                      <w:sz w:val="22"/>
                      <w:szCs w:val="24"/>
                    </w:rPr>
                    <w:t>1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.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</w:t>
                  </w:r>
                  <w:r w:rsidRPr="00362E54">
                    <w:rPr>
                      <w:rFonts w:ascii="Arial Narrow" w:hAnsi="Arial Narrow" w:cs="Arial"/>
                      <w:sz w:val="22"/>
                      <w:szCs w:val="24"/>
                    </w:rPr>
                    <w:t>...</w:t>
                  </w:r>
                  <w:proofErr w:type="gramEnd"/>
                  <w:r w:rsidRPr="00362E54">
                    <w:rPr>
                      <w:rFonts w:ascii="Arial Narrow" w:hAnsi="Arial Narrow" w:cs="Arial"/>
                      <w:sz w:val="22"/>
                      <w:szCs w:val="24"/>
                    </w:rPr>
                    <w:t>.......................................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.....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20 pontos</w:t>
                  </w:r>
                </w:p>
                <w:p w:rsidR="00C141A0" w:rsidRDefault="00C141A0" w:rsidP="009B6E4A">
                  <w:pPr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2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.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</w:t>
                  </w:r>
                  <w:proofErr w:type="gramEnd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............................................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20 </w:t>
                  </w: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pontos</w:t>
                  </w:r>
                  <w:proofErr w:type="gramEnd"/>
                </w:p>
                <w:p w:rsidR="00C141A0" w:rsidRDefault="00C141A0" w:rsidP="009B6E4A">
                  <w:pPr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3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.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</w:t>
                  </w:r>
                  <w:proofErr w:type="gramEnd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............................................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20 </w:t>
                  </w: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pontos</w:t>
                  </w:r>
                  <w:proofErr w:type="gramEnd"/>
                </w:p>
                <w:p w:rsidR="00C141A0" w:rsidRDefault="00C141A0" w:rsidP="009B6E4A">
                  <w:pPr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4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.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</w:t>
                  </w:r>
                  <w:proofErr w:type="gramEnd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............................................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20 </w:t>
                  </w: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pontos</w:t>
                  </w:r>
                  <w:proofErr w:type="gramEnd"/>
                </w:p>
                <w:p w:rsidR="00C141A0" w:rsidRDefault="00C141A0" w:rsidP="009B6E4A">
                  <w:pPr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5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.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</w:t>
                  </w:r>
                  <w:proofErr w:type="gramEnd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............................................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20 </w:t>
                  </w: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pontos</w:t>
                  </w:r>
                  <w:proofErr w:type="gramEnd"/>
                </w:p>
                <w:p w:rsidR="00C141A0" w:rsidRDefault="008B457F" w:rsidP="00E51082">
                  <w:pPr>
                    <w:spacing w:line="276" w:lineRule="auto"/>
                    <w:ind w:firstLine="142"/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6. </w:t>
                  </w:r>
                  <w:r w:rsidR="00937E78">
                    <w:rPr>
                      <w:rFonts w:ascii="Arial Narrow" w:hAnsi="Arial Narrow" w:cs="Arial"/>
                      <w:sz w:val="22"/>
                      <w:szCs w:val="24"/>
                    </w:rPr>
                    <w:t>....</w:t>
                  </w:r>
                  <w:proofErr w:type="gramEnd"/>
                  <w:r w:rsidR="00937E78">
                    <w:rPr>
                      <w:rFonts w:ascii="Arial Narrow" w:hAnsi="Arial Narrow" w:cs="Arial"/>
                      <w:sz w:val="22"/>
                      <w:szCs w:val="24"/>
                    </w:rPr>
                    <w:t>..................</w:t>
                  </w:r>
                  <w:r w:rsidR="00C141A0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............. (4 x </w:t>
                  </w:r>
                  <w:proofErr w:type="gramStart"/>
                  <w:r w:rsidR="00C141A0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5)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 </w:t>
                  </w:r>
                  <w:r w:rsidR="00C141A0">
                    <w:rPr>
                      <w:rFonts w:ascii="Arial Narrow" w:hAnsi="Arial Narrow" w:cs="Arial"/>
                      <w:sz w:val="22"/>
                      <w:szCs w:val="24"/>
                    </w:rPr>
                    <w:t>20</w:t>
                  </w:r>
                  <w:proofErr w:type="gramEnd"/>
                  <w:r w:rsidR="00C141A0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pontos </w:t>
                  </w:r>
                </w:p>
                <w:p w:rsidR="00C141A0" w:rsidRDefault="00C141A0" w:rsidP="00E57B29">
                  <w:pPr>
                    <w:ind w:firstLine="2410"/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 </w:t>
                  </w:r>
                  <w:r w:rsidR="00937E78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 --------------</w:t>
                  </w:r>
                </w:p>
                <w:p w:rsidR="00C141A0" w:rsidRDefault="00C141A0" w:rsidP="00E57B29">
                  <w:pPr>
                    <w:ind w:firstLine="2268"/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     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120 </w:t>
                  </w:r>
                  <w:proofErr w:type="gramStart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pontos</w:t>
                  </w:r>
                  <w:proofErr w:type="gramEnd"/>
                </w:p>
                <w:p w:rsidR="00C141A0" w:rsidRDefault="00C141A0" w:rsidP="00E57B29">
                  <w:pPr>
                    <w:ind w:firstLine="2268"/>
                    <w:rPr>
                      <w:rFonts w:ascii="Arial Narrow" w:hAnsi="Arial Narrow" w:cs="Arial"/>
                      <w:sz w:val="22"/>
                      <w:szCs w:val="24"/>
                    </w:rPr>
                  </w:pPr>
                </w:p>
                <w:p w:rsidR="00C141A0" w:rsidRDefault="00C141A0" w:rsidP="00E57B29">
                  <w:pPr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r w:rsidRPr="00CE396E"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  <w:t xml:space="preserve">Grupo </w:t>
                  </w:r>
                  <w:proofErr w:type="gramStart"/>
                  <w:r>
                    <w:rPr>
                      <w:rFonts w:ascii="Arial Narrow" w:hAnsi="Arial Narrow" w:cs="Arial"/>
                      <w:b/>
                      <w:spacing w:val="20"/>
                      <w:w w:val="150"/>
                      <w:sz w:val="22"/>
                      <w:szCs w:val="24"/>
                    </w:rPr>
                    <w:t>III</w:t>
                  </w:r>
                  <w:r w:rsidRPr="009C3FA7">
                    <w:rPr>
                      <w:rFonts w:ascii="Arial Narrow" w:hAnsi="Arial Narrow" w:cs="Arial"/>
                      <w:sz w:val="22"/>
                      <w:szCs w:val="24"/>
                    </w:rPr>
                    <w:t>................</w:t>
                  </w:r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>....................</w:t>
                  </w:r>
                  <w:r>
                    <w:rPr>
                      <w:rFonts w:ascii="Arial Narrow" w:hAnsi="Arial Narrow" w:cs="Arial"/>
                      <w:spacing w:val="20"/>
                      <w:w w:val="150"/>
                      <w:sz w:val="22"/>
                      <w:szCs w:val="24"/>
                    </w:rPr>
                    <w:t>.</w:t>
                  </w:r>
                  <w:r w:rsidRPr="009C3FA7">
                    <w:rPr>
                      <w:rFonts w:ascii="Arial Narrow" w:hAnsi="Arial Narrow" w:cs="Arial"/>
                      <w:sz w:val="22"/>
                      <w:szCs w:val="24"/>
                    </w:rPr>
                    <w:t>50</w:t>
                  </w:r>
                  <w:proofErr w:type="gramEnd"/>
                  <w:r>
                    <w:rPr>
                      <w:rFonts w:ascii="Arial Narrow" w:hAnsi="Arial Narrow" w:cs="Arial"/>
                      <w:sz w:val="22"/>
                      <w:szCs w:val="24"/>
                    </w:rPr>
                    <w:t xml:space="preserve"> pontos</w:t>
                  </w:r>
                </w:p>
                <w:p w:rsidR="00C141A0" w:rsidRPr="009C3FA7" w:rsidRDefault="00C141A0" w:rsidP="00E57B29">
                  <w:pPr>
                    <w:spacing w:line="276" w:lineRule="auto"/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</w:pPr>
                </w:p>
                <w:p w:rsidR="00C141A0" w:rsidRDefault="00C141A0" w:rsidP="00E57B29">
                  <w:pPr>
                    <w:rPr>
                      <w:rFonts w:ascii="Arial Narrow" w:hAnsi="Arial Narrow" w:cs="Arial"/>
                      <w:sz w:val="22"/>
                      <w:szCs w:val="24"/>
                    </w:rPr>
                  </w:pPr>
                  <w:r w:rsidRPr="009C3FA7"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  <w:t>Total</w:t>
                  </w:r>
                  <w:proofErr w:type="gramStart"/>
                  <w:r w:rsidR="008B457F"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  <w:t>:</w:t>
                  </w:r>
                  <w:r w:rsidRPr="009C3FA7"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  <w:t xml:space="preserve"> </w:t>
                  </w:r>
                  <w:r w:rsidR="00937E78">
                    <w:rPr>
                      <w:rFonts w:ascii="Arial Narrow" w:hAnsi="Arial Narrow" w:cs="Arial"/>
                      <w:sz w:val="22"/>
                      <w:szCs w:val="24"/>
                    </w:rPr>
                    <w:t>....</w:t>
                  </w:r>
                  <w:proofErr w:type="gramEnd"/>
                  <w:r w:rsidR="00937E78">
                    <w:rPr>
                      <w:rFonts w:ascii="Arial Narrow" w:hAnsi="Arial Narrow" w:cs="Arial"/>
                      <w:sz w:val="22"/>
                      <w:szCs w:val="24"/>
                    </w:rPr>
                    <w:t>.......................</w:t>
                  </w:r>
                  <w:r w:rsidR="008B457F">
                    <w:rPr>
                      <w:rFonts w:ascii="Arial Narrow" w:hAnsi="Arial Narrow" w:cs="Arial"/>
                      <w:sz w:val="22"/>
                      <w:szCs w:val="24"/>
                    </w:rPr>
                    <w:t>.</w:t>
                  </w:r>
                  <w:r w:rsidRPr="00937E78">
                    <w:rPr>
                      <w:rFonts w:ascii="Arial Narrow" w:hAnsi="Arial Narrow" w:cs="Arial"/>
                      <w:sz w:val="22"/>
                      <w:szCs w:val="24"/>
                    </w:rPr>
                    <w:t>.............</w:t>
                  </w:r>
                  <w:r w:rsidR="00937E78"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  <w:t xml:space="preserve">200 </w:t>
                  </w:r>
                  <w:proofErr w:type="gramStart"/>
                  <w:r w:rsidRPr="008B457F"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  <w:t>pontos</w:t>
                  </w:r>
                  <w:proofErr w:type="gramEnd"/>
                </w:p>
                <w:p w:rsidR="00C141A0" w:rsidRPr="009C3FA7" w:rsidRDefault="00C141A0" w:rsidP="00E57B29">
                  <w:pPr>
                    <w:spacing w:line="276" w:lineRule="auto"/>
                    <w:rPr>
                      <w:rFonts w:ascii="Arial Narrow" w:hAnsi="Arial Narrow" w:cs="Arial"/>
                      <w:b/>
                      <w:sz w:val="22"/>
                      <w:szCs w:val="24"/>
                    </w:rPr>
                  </w:pPr>
                </w:p>
                <w:p w:rsidR="00C141A0" w:rsidRPr="009C3FA7" w:rsidRDefault="00C141A0" w:rsidP="00E57B29">
                  <w:pPr>
                    <w:spacing w:after="200" w:line="276" w:lineRule="auto"/>
                    <w:rPr>
                      <w:rFonts w:ascii="Arial Narrow" w:hAnsi="Arial Narrow" w:cs="Arial"/>
                      <w:spacing w:val="20"/>
                      <w:w w:val="150"/>
                      <w:sz w:val="22"/>
                      <w:szCs w:val="24"/>
                    </w:rPr>
                  </w:pPr>
                </w:p>
                <w:p w:rsidR="00C141A0" w:rsidRPr="00362E54" w:rsidRDefault="00C141A0" w:rsidP="00E57B29">
                  <w:pPr>
                    <w:rPr>
                      <w:rFonts w:ascii="Arial Narrow" w:hAnsi="Arial Narrow" w:cs="Arial"/>
                      <w:sz w:val="22"/>
                      <w:szCs w:val="24"/>
                    </w:rPr>
                  </w:pPr>
                </w:p>
              </w:txbxContent>
            </v:textbox>
          </v:shape>
        </w:pict>
      </w:r>
      <w:r w:rsidR="00E57B29" w:rsidRPr="008B457F">
        <w:rPr>
          <w:rFonts w:ascii="Arial Narrow" w:hAnsi="Arial Narrow"/>
          <w:b/>
          <w:color w:val="0070C0"/>
          <w:sz w:val="22"/>
          <w:szCs w:val="22"/>
        </w:rPr>
        <w:t>COTAÇÕES</w:t>
      </w:r>
    </w:p>
    <w:p w:rsidR="00E57B29" w:rsidRPr="00C141A0" w:rsidRDefault="00E57B29" w:rsidP="008B457F">
      <w:pPr>
        <w:spacing w:after="120" w:line="276" w:lineRule="auto"/>
        <w:rPr>
          <w:rFonts w:ascii="Arial Narrow" w:hAnsi="Arial Narrow" w:cs="Arial"/>
          <w:b/>
        </w:rPr>
      </w:pPr>
      <w:r w:rsidRPr="00C141A0">
        <w:rPr>
          <w:rFonts w:ascii="Arial Narrow" w:hAnsi="Arial Narrow" w:cs="Arial"/>
          <w:b/>
        </w:rPr>
        <w:t xml:space="preserve">Grupo I </w:t>
      </w:r>
    </w:p>
    <w:p w:rsidR="00E57B29" w:rsidRPr="00C141A0" w:rsidRDefault="00C141A0" w:rsidP="00E57B29">
      <w:pPr>
        <w:spacing w:line="276" w:lineRule="auto"/>
        <w:ind w:firstLine="284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1. ....</w:t>
      </w:r>
      <w:proofErr w:type="gramEnd"/>
      <w:r>
        <w:rPr>
          <w:rFonts w:ascii="Arial Narrow" w:hAnsi="Arial Narrow" w:cs="Arial"/>
        </w:rPr>
        <w:t>...........</w:t>
      </w:r>
      <w:r w:rsidR="00E57B29" w:rsidRPr="00C141A0">
        <w:rPr>
          <w:rFonts w:ascii="Arial Narrow" w:hAnsi="Arial Narrow" w:cs="Arial"/>
        </w:rPr>
        <w:t>............</w:t>
      </w:r>
      <w:r w:rsidR="008B457F">
        <w:rPr>
          <w:rFonts w:ascii="Arial Narrow" w:hAnsi="Arial Narrow" w:cs="Arial"/>
        </w:rPr>
        <w:t xml:space="preserve"> </w:t>
      </w:r>
      <w:r w:rsidR="00E57B29" w:rsidRPr="00C141A0">
        <w:rPr>
          <w:rFonts w:ascii="Arial Narrow" w:hAnsi="Arial Narrow" w:cs="Arial"/>
        </w:rPr>
        <w:t xml:space="preserve">5 </w:t>
      </w:r>
      <w:proofErr w:type="gramStart"/>
      <w:r w:rsidR="00E57B29" w:rsidRPr="00C141A0">
        <w:rPr>
          <w:rFonts w:ascii="Arial Narrow" w:hAnsi="Arial Narrow" w:cs="Arial"/>
        </w:rPr>
        <w:t>pontos</w:t>
      </w:r>
      <w:proofErr w:type="gramEnd"/>
    </w:p>
    <w:p w:rsidR="00E57B29" w:rsidRPr="00C141A0" w:rsidRDefault="00E57B29" w:rsidP="00E57B29">
      <w:pPr>
        <w:spacing w:line="276" w:lineRule="auto"/>
        <w:ind w:firstLine="284"/>
        <w:rPr>
          <w:rFonts w:ascii="Arial Narrow" w:hAnsi="Arial Narrow" w:cs="Arial"/>
        </w:rPr>
      </w:pPr>
      <w:proofErr w:type="gramStart"/>
      <w:r w:rsidRPr="00C141A0">
        <w:rPr>
          <w:rFonts w:ascii="Arial Narrow" w:hAnsi="Arial Narrow" w:cs="Arial"/>
        </w:rPr>
        <w:t>2</w:t>
      </w:r>
      <w:r w:rsidR="008B457F">
        <w:rPr>
          <w:rFonts w:ascii="Arial Narrow" w:hAnsi="Arial Narrow" w:cs="Arial"/>
        </w:rPr>
        <w:t>. ....</w:t>
      </w:r>
      <w:proofErr w:type="gramEnd"/>
      <w:r w:rsidR="008B457F">
        <w:rPr>
          <w:rFonts w:ascii="Arial Narrow" w:hAnsi="Arial Narrow" w:cs="Arial"/>
        </w:rPr>
        <w:t>...........</w:t>
      </w:r>
      <w:r w:rsidR="008B457F" w:rsidRPr="00C141A0">
        <w:rPr>
          <w:rFonts w:ascii="Arial Narrow" w:hAnsi="Arial Narrow" w:cs="Arial"/>
        </w:rPr>
        <w:t>............</w:t>
      </w:r>
      <w:r w:rsidR="008B457F">
        <w:rPr>
          <w:rFonts w:ascii="Arial Narrow" w:hAnsi="Arial Narrow" w:cs="Arial"/>
        </w:rPr>
        <w:t xml:space="preserve"> </w:t>
      </w:r>
      <w:proofErr w:type="gramStart"/>
      <w:r w:rsidRPr="00C141A0">
        <w:rPr>
          <w:rFonts w:ascii="Arial Narrow" w:hAnsi="Arial Narrow" w:cs="Arial"/>
        </w:rPr>
        <w:t>5  pontos</w:t>
      </w:r>
      <w:proofErr w:type="gramEnd"/>
    </w:p>
    <w:p w:rsidR="00E57B29" w:rsidRPr="00C141A0" w:rsidRDefault="00E57B29" w:rsidP="00E57B29">
      <w:pPr>
        <w:spacing w:line="276" w:lineRule="auto"/>
        <w:ind w:firstLine="284"/>
        <w:rPr>
          <w:rFonts w:ascii="Arial Narrow" w:hAnsi="Arial Narrow" w:cs="Arial"/>
        </w:rPr>
      </w:pPr>
      <w:proofErr w:type="gramStart"/>
      <w:r w:rsidRPr="00C141A0">
        <w:rPr>
          <w:rFonts w:ascii="Arial Narrow" w:hAnsi="Arial Narrow" w:cs="Arial"/>
        </w:rPr>
        <w:t>3</w:t>
      </w:r>
      <w:r w:rsidR="008B457F">
        <w:rPr>
          <w:rFonts w:ascii="Arial Narrow" w:hAnsi="Arial Narrow" w:cs="Arial"/>
        </w:rPr>
        <w:t>. ....</w:t>
      </w:r>
      <w:proofErr w:type="gramEnd"/>
      <w:r w:rsidR="008B457F">
        <w:rPr>
          <w:rFonts w:ascii="Arial Narrow" w:hAnsi="Arial Narrow" w:cs="Arial"/>
        </w:rPr>
        <w:t>...........</w:t>
      </w:r>
      <w:r w:rsidR="008B457F" w:rsidRPr="00C141A0">
        <w:rPr>
          <w:rFonts w:ascii="Arial Narrow" w:hAnsi="Arial Narrow" w:cs="Arial"/>
        </w:rPr>
        <w:t>............</w:t>
      </w:r>
      <w:r w:rsidR="008B457F">
        <w:rPr>
          <w:rFonts w:ascii="Arial Narrow" w:hAnsi="Arial Narrow" w:cs="Arial"/>
        </w:rPr>
        <w:t xml:space="preserve"> </w:t>
      </w:r>
      <w:r w:rsidRPr="00C141A0">
        <w:rPr>
          <w:rFonts w:ascii="Arial Narrow" w:hAnsi="Arial Narrow" w:cs="Arial"/>
        </w:rPr>
        <w:t xml:space="preserve">5 </w:t>
      </w:r>
      <w:proofErr w:type="gramStart"/>
      <w:r w:rsidRPr="00C141A0">
        <w:rPr>
          <w:rFonts w:ascii="Arial Narrow" w:hAnsi="Arial Narrow" w:cs="Arial"/>
        </w:rPr>
        <w:t>pontos</w:t>
      </w:r>
      <w:proofErr w:type="gramEnd"/>
    </w:p>
    <w:p w:rsidR="00E57B29" w:rsidRPr="00C141A0" w:rsidRDefault="00C141A0" w:rsidP="00E57B29">
      <w:pPr>
        <w:spacing w:line="276" w:lineRule="auto"/>
        <w:ind w:firstLine="284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4</w:t>
      </w:r>
      <w:r w:rsidR="008B457F">
        <w:rPr>
          <w:rFonts w:ascii="Arial Narrow" w:hAnsi="Arial Narrow" w:cs="Arial"/>
        </w:rPr>
        <w:t>. ....</w:t>
      </w:r>
      <w:proofErr w:type="gramEnd"/>
      <w:r w:rsidR="008B457F">
        <w:rPr>
          <w:rFonts w:ascii="Arial Narrow" w:hAnsi="Arial Narrow" w:cs="Arial"/>
        </w:rPr>
        <w:t>...........</w:t>
      </w:r>
      <w:r w:rsidR="008B457F" w:rsidRPr="00C141A0">
        <w:rPr>
          <w:rFonts w:ascii="Arial Narrow" w:hAnsi="Arial Narrow" w:cs="Arial"/>
        </w:rPr>
        <w:t>............</w:t>
      </w:r>
      <w:r w:rsidR="008B457F">
        <w:rPr>
          <w:rFonts w:ascii="Arial Narrow" w:hAnsi="Arial Narrow" w:cs="Arial"/>
        </w:rPr>
        <w:t xml:space="preserve"> </w:t>
      </w:r>
      <w:r w:rsidR="00E57B29" w:rsidRPr="00C141A0">
        <w:rPr>
          <w:rFonts w:ascii="Arial Narrow" w:hAnsi="Arial Narrow" w:cs="Arial"/>
        </w:rPr>
        <w:t>5 pontos</w:t>
      </w:r>
    </w:p>
    <w:p w:rsidR="00E57B29" w:rsidRPr="00C141A0" w:rsidRDefault="00C141A0" w:rsidP="00E57B29">
      <w:pPr>
        <w:spacing w:line="276" w:lineRule="auto"/>
        <w:ind w:firstLine="284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5</w:t>
      </w:r>
      <w:r w:rsidR="008B457F">
        <w:rPr>
          <w:rFonts w:ascii="Arial Narrow" w:hAnsi="Arial Narrow" w:cs="Arial"/>
        </w:rPr>
        <w:t>. ....</w:t>
      </w:r>
      <w:proofErr w:type="gramEnd"/>
      <w:r w:rsidR="008B457F">
        <w:rPr>
          <w:rFonts w:ascii="Arial Narrow" w:hAnsi="Arial Narrow" w:cs="Arial"/>
        </w:rPr>
        <w:t>...........</w:t>
      </w:r>
      <w:r w:rsidR="008B457F" w:rsidRPr="00C141A0">
        <w:rPr>
          <w:rFonts w:ascii="Arial Narrow" w:hAnsi="Arial Narrow" w:cs="Arial"/>
        </w:rPr>
        <w:t>............</w:t>
      </w:r>
      <w:r w:rsidR="008B457F">
        <w:rPr>
          <w:rFonts w:ascii="Arial Narrow" w:hAnsi="Arial Narrow" w:cs="Arial"/>
        </w:rPr>
        <w:t xml:space="preserve"> </w:t>
      </w:r>
      <w:r w:rsidR="00E57B29" w:rsidRPr="00C141A0">
        <w:rPr>
          <w:rFonts w:ascii="Arial Narrow" w:hAnsi="Arial Narrow" w:cs="Arial"/>
        </w:rPr>
        <w:t>5 pontos</w:t>
      </w:r>
    </w:p>
    <w:p w:rsidR="00E57B29" w:rsidRPr="00C141A0" w:rsidRDefault="00C141A0" w:rsidP="00E57B29">
      <w:pPr>
        <w:spacing w:line="276" w:lineRule="auto"/>
        <w:ind w:firstLine="284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6</w:t>
      </w:r>
      <w:r w:rsidR="008B457F">
        <w:rPr>
          <w:rFonts w:ascii="Arial Narrow" w:hAnsi="Arial Narrow" w:cs="Arial"/>
        </w:rPr>
        <w:t>. ....</w:t>
      </w:r>
      <w:proofErr w:type="gramEnd"/>
      <w:r w:rsidR="008B457F">
        <w:rPr>
          <w:rFonts w:ascii="Arial Narrow" w:hAnsi="Arial Narrow" w:cs="Arial"/>
        </w:rPr>
        <w:t>...........</w:t>
      </w:r>
      <w:r w:rsidR="008B457F" w:rsidRPr="00C141A0">
        <w:rPr>
          <w:rFonts w:ascii="Arial Narrow" w:hAnsi="Arial Narrow" w:cs="Arial"/>
        </w:rPr>
        <w:t>............</w:t>
      </w:r>
      <w:r w:rsidR="008B457F">
        <w:rPr>
          <w:rFonts w:ascii="Arial Narrow" w:hAnsi="Arial Narrow" w:cs="Arial"/>
        </w:rPr>
        <w:t xml:space="preserve"> </w:t>
      </w:r>
      <w:r w:rsidR="00E57B29" w:rsidRPr="00C141A0">
        <w:rPr>
          <w:rFonts w:ascii="Arial Narrow" w:hAnsi="Arial Narrow" w:cs="Arial"/>
        </w:rPr>
        <w:t>5 pontos</w:t>
      </w:r>
    </w:p>
    <w:p w:rsidR="00E57B29" w:rsidRPr="00C141A0" w:rsidRDefault="00C141A0" w:rsidP="00C141A0">
      <w:pPr>
        <w:spacing w:line="240" w:lineRule="exact"/>
        <w:ind w:left="708" w:right="6207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</w:t>
      </w:r>
      <w:r w:rsidR="00E57B29" w:rsidRPr="00C141A0">
        <w:rPr>
          <w:rFonts w:ascii="Arial Narrow" w:hAnsi="Arial Narrow" w:cs="Arial"/>
        </w:rPr>
        <w:t>------------</w:t>
      </w:r>
    </w:p>
    <w:p w:rsidR="00E57B29" w:rsidRPr="00C141A0" w:rsidRDefault="00C141A0" w:rsidP="00E57B29">
      <w:pPr>
        <w:spacing w:line="240" w:lineRule="exact"/>
        <w:ind w:left="1134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</w:t>
      </w:r>
      <w:r w:rsidR="00E57B29" w:rsidRPr="00C141A0">
        <w:rPr>
          <w:rFonts w:ascii="Arial Narrow" w:hAnsi="Arial Narrow" w:cs="Arial"/>
        </w:rPr>
        <w:t xml:space="preserve">30 </w:t>
      </w:r>
      <w:proofErr w:type="gramStart"/>
      <w:r w:rsidR="00E57B29" w:rsidRPr="00C141A0">
        <w:rPr>
          <w:rFonts w:ascii="Arial Narrow" w:hAnsi="Arial Narrow" w:cs="Arial"/>
        </w:rPr>
        <w:t>pontos</w:t>
      </w:r>
      <w:proofErr w:type="gramEnd"/>
    </w:p>
    <w:p w:rsidR="00E57B29" w:rsidRPr="00CE396E" w:rsidRDefault="00E57B29" w:rsidP="00E57B29">
      <w:pPr>
        <w:spacing w:after="200" w:line="276" w:lineRule="auto"/>
        <w:rPr>
          <w:rFonts w:ascii="Arial Narrow" w:hAnsi="Arial Narrow" w:cs="Arial"/>
          <w:b/>
          <w:spacing w:val="20"/>
          <w:w w:val="150"/>
          <w:sz w:val="22"/>
          <w:szCs w:val="24"/>
        </w:rPr>
      </w:pPr>
    </w:p>
    <w:p w:rsidR="00E57B29" w:rsidRDefault="00E57B29" w:rsidP="00E57B29">
      <w:pPr>
        <w:ind w:right="-568"/>
        <w:jc w:val="center"/>
        <w:textAlignment w:val="baseline"/>
        <w:rPr>
          <w:rFonts w:ascii="Arial" w:hAnsi="Arial"/>
          <w:b/>
          <w:sz w:val="22"/>
          <w:szCs w:val="22"/>
        </w:rPr>
      </w:pPr>
    </w:p>
    <w:p w:rsidR="00E57B29" w:rsidRDefault="00E57B29" w:rsidP="00E57B29">
      <w:pPr>
        <w:ind w:right="-568"/>
        <w:jc w:val="center"/>
        <w:textAlignment w:val="baseline"/>
        <w:rPr>
          <w:rFonts w:ascii="Arial" w:hAnsi="Arial"/>
          <w:b/>
          <w:sz w:val="22"/>
          <w:szCs w:val="22"/>
        </w:rPr>
      </w:pPr>
    </w:p>
    <w:p w:rsidR="004F17E0" w:rsidRDefault="004F17E0">
      <w:pPr>
        <w:spacing w:after="200" w:line="276" w:lineRule="auto"/>
        <w:rPr>
          <w:rFonts w:ascii="Arial" w:hAnsi="Arial"/>
          <w:b/>
          <w:sz w:val="22"/>
          <w:szCs w:val="22"/>
        </w:rPr>
      </w:pPr>
      <w:bookmarkStart w:id="0" w:name="_GoBack"/>
      <w:bookmarkEnd w:id="0"/>
    </w:p>
    <w:sectPr w:rsidR="004F17E0" w:rsidSect="00B6710D">
      <w:headerReference w:type="default" r:id="rId11"/>
      <w:footerReference w:type="default" r:id="rId12"/>
      <w:pgSz w:w="11906" w:h="16838"/>
      <w:pgMar w:top="1418" w:right="102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1A0" w:rsidRDefault="00C141A0" w:rsidP="00664041">
      <w:r>
        <w:separator/>
      </w:r>
    </w:p>
  </w:endnote>
  <w:endnote w:type="continuationSeparator" w:id="0">
    <w:p w:rsidR="00C141A0" w:rsidRDefault="00C141A0" w:rsidP="0066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1A0" w:rsidRDefault="006D3CA3">
    <w:pPr>
      <w:pStyle w:val="Footer"/>
    </w:pPr>
    <w:r>
      <w:rPr>
        <w:noProof/>
      </w:rPr>
      <w:pict>
        <v:group id="_x0000_s2051" style="position:absolute;margin-left:-47.8pt;margin-top:10.1pt;width:536.5pt;height:28.15pt;z-index:251659264" coordorigin="185,16090" coordsize="10730,5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052" type="#_x0000_t75" style="position:absolute;left:185;top:16090;width:461;height:563;visibility:visible;mso-width-relative:margin;mso-height-relative:margin">
            <v:imagedata r:id="rId1" o:title="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646;top:16252;width:10269;height:338" filled="f" stroked="f">
            <v:textbox style="mso-next-textbox:#_x0000_s2053">
              <w:txbxContent>
                <w:p w:rsidR="00C141A0" w:rsidRPr="00495102" w:rsidRDefault="00C141A0" w:rsidP="00EE41F5">
                  <w:pPr>
                    <w:jc w:val="center"/>
                    <w:rPr>
                      <w:rFonts w:ascii="Arial" w:hAnsi="Arial" w:cs="Arial"/>
                      <w:b/>
                      <w:color w:val="96C832"/>
                      <w:sz w:val="14"/>
                      <w:szCs w:val="14"/>
                      <w:lang w:val="en-US"/>
                    </w:rPr>
                  </w:pPr>
                  <w:proofErr w:type="gramStart"/>
                  <w:r w:rsidRPr="00495102">
                    <w:rPr>
                      <w:rFonts w:ascii="Arial" w:hAnsi="Arial" w:cs="Arial"/>
                      <w:b/>
                      <w:color w:val="96C832"/>
                      <w:sz w:val="14"/>
                      <w:szCs w:val="14"/>
                    </w:rPr>
                    <w:t>www.raizeditora.pt</w:t>
                  </w:r>
                  <w:proofErr w:type="gramEnd"/>
                </w:p>
                <w:p w:rsidR="00C141A0" w:rsidRDefault="00C141A0" w:rsidP="00EE41F5">
                  <w:pPr>
                    <w:jc w:val="both"/>
                  </w:pPr>
                </w:p>
              </w:txbxContent>
            </v:textbox>
          </v:shape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1A0" w:rsidRDefault="00C141A0" w:rsidP="00664041">
      <w:r>
        <w:separator/>
      </w:r>
    </w:p>
  </w:footnote>
  <w:footnote w:type="continuationSeparator" w:id="0">
    <w:p w:rsidR="00C141A0" w:rsidRDefault="00C141A0" w:rsidP="00664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1A0" w:rsidRDefault="006D3CA3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8.7pt;margin-top:-26.25pt;width:458.4pt;height:22.5pt;z-index:251658240" stroked="f">
          <v:textbox style="mso-next-textbox:#_x0000_s2049" inset="0,0,0,0">
            <w:txbxContent>
              <w:p w:rsidR="00C141A0" w:rsidRPr="005C3AFB" w:rsidRDefault="00C141A0" w:rsidP="00656471">
                <w:pPr>
                  <w:pStyle w:val="Title"/>
                  <w:jc w:val="left"/>
                  <w:rPr>
                    <w:color w:val="C00000"/>
                  </w:rPr>
                </w:pPr>
                <w:r>
                  <w:rPr>
                    <w:rFonts w:ascii="Arial Narrow" w:eastAsia="Dotum" w:hAnsi="Arial Narrow"/>
                    <w:bCs w:val="0"/>
                    <w:smallCaps/>
                    <w:color w:val="C00000"/>
                    <w:sz w:val="30"/>
                    <w:szCs w:val="30"/>
                  </w:rPr>
                  <w:t>Testes sumativos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454C"/>
    <w:multiLevelType w:val="hybridMultilevel"/>
    <w:tmpl w:val="A9C0DEF6"/>
    <w:lvl w:ilvl="0" w:tplc="E8885C2E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sz w:val="22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F13836"/>
    <w:multiLevelType w:val="hybridMultilevel"/>
    <w:tmpl w:val="2BA25BD6"/>
    <w:lvl w:ilvl="0" w:tplc="B39872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61560"/>
    <w:multiLevelType w:val="hybridMultilevel"/>
    <w:tmpl w:val="30F2343C"/>
    <w:lvl w:ilvl="0" w:tplc="685275C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84879"/>
    <w:multiLevelType w:val="multilevel"/>
    <w:tmpl w:val="A96296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12" w:hanging="1440"/>
      </w:pPr>
      <w:rPr>
        <w:rFonts w:hint="default"/>
      </w:rPr>
    </w:lvl>
  </w:abstractNum>
  <w:abstractNum w:abstractNumId="4">
    <w:nsid w:val="09721954"/>
    <w:multiLevelType w:val="hybridMultilevel"/>
    <w:tmpl w:val="74ECE758"/>
    <w:lvl w:ilvl="0" w:tplc="D84C61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4893"/>
    <w:multiLevelType w:val="hybridMultilevel"/>
    <w:tmpl w:val="4B8C8BDA"/>
    <w:lvl w:ilvl="0" w:tplc="D238574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12425C"/>
    <w:multiLevelType w:val="hybridMultilevel"/>
    <w:tmpl w:val="F3C46028"/>
    <w:lvl w:ilvl="0" w:tplc="4A8AEEB2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364" w:hanging="360"/>
      </w:p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E2B4542"/>
    <w:multiLevelType w:val="hybridMultilevel"/>
    <w:tmpl w:val="2D50BD6E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6E225C"/>
    <w:multiLevelType w:val="hybridMultilevel"/>
    <w:tmpl w:val="B010F240"/>
    <w:lvl w:ilvl="0" w:tplc="1460E7F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A420F"/>
    <w:multiLevelType w:val="hybridMultilevel"/>
    <w:tmpl w:val="768EB5B8"/>
    <w:lvl w:ilvl="0" w:tplc="F2461B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2E180B"/>
    <w:multiLevelType w:val="hybridMultilevel"/>
    <w:tmpl w:val="015A443E"/>
    <w:lvl w:ilvl="0" w:tplc="7B529B82">
      <w:start w:val="10"/>
      <w:numFmt w:val="upperLetter"/>
      <w:lvlText w:val="%1."/>
      <w:lvlJc w:val="left"/>
      <w:pPr>
        <w:ind w:left="734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54" w:hanging="360"/>
      </w:pPr>
    </w:lvl>
    <w:lvl w:ilvl="2" w:tplc="0816001B" w:tentative="1">
      <w:start w:val="1"/>
      <w:numFmt w:val="lowerRoman"/>
      <w:lvlText w:val="%3."/>
      <w:lvlJc w:val="right"/>
      <w:pPr>
        <w:ind w:left="2174" w:hanging="180"/>
      </w:pPr>
    </w:lvl>
    <w:lvl w:ilvl="3" w:tplc="0816000F" w:tentative="1">
      <w:start w:val="1"/>
      <w:numFmt w:val="decimal"/>
      <w:lvlText w:val="%4."/>
      <w:lvlJc w:val="left"/>
      <w:pPr>
        <w:ind w:left="2894" w:hanging="360"/>
      </w:pPr>
    </w:lvl>
    <w:lvl w:ilvl="4" w:tplc="08160019" w:tentative="1">
      <w:start w:val="1"/>
      <w:numFmt w:val="lowerLetter"/>
      <w:lvlText w:val="%5."/>
      <w:lvlJc w:val="left"/>
      <w:pPr>
        <w:ind w:left="3614" w:hanging="360"/>
      </w:pPr>
    </w:lvl>
    <w:lvl w:ilvl="5" w:tplc="0816001B" w:tentative="1">
      <w:start w:val="1"/>
      <w:numFmt w:val="lowerRoman"/>
      <w:lvlText w:val="%6."/>
      <w:lvlJc w:val="right"/>
      <w:pPr>
        <w:ind w:left="4334" w:hanging="180"/>
      </w:pPr>
    </w:lvl>
    <w:lvl w:ilvl="6" w:tplc="0816000F" w:tentative="1">
      <w:start w:val="1"/>
      <w:numFmt w:val="decimal"/>
      <w:lvlText w:val="%7."/>
      <w:lvlJc w:val="left"/>
      <w:pPr>
        <w:ind w:left="5054" w:hanging="360"/>
      </w:pPr>
    </w:lvl>
    <w:lvl w:ilvl="7" w:tplc="08160019" w:tentative="1">
      <w:start w:val="1"/>
      <w:numFmt w:val="lowerLetter"/>
      <w:lvlText w:val="%8."/>
      <w:lvlJc w:val="left"/>
      <w:pPr>
        <w:ind w:left="5774" w:hanging="360"/>
      </w:pPr>
    </w:lvl>
    <w:lvl w:ilvl="8" w:tplc="0816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1">
    <w:nsid w:val="12DA565B"/>
    <w:multiLevelType w:val="hybridMultilevel"/>
    <w:tmpl w:val="B86452AE"/>
    <w:lvl w:ilvl="0" w:tplc="5D842242">
      <w:start w:val="1"/>
      <w:numFmt w:val="upperLetter"/>
      <w:lvlText w:val="%1."/>
      <w:lvlJc w:val="left"/>
      <w:pPr>
        <w:ind w:left="1495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2215" w:hanging="360"/>
      </w:pPr>
    </w:lvl>
    <w:lvl w:ilvl="2" w:tplc="0816001B" w:tentative="1">
      <w:start w:val="1"/>
      <w:numFmt w:val="lowerRoman"/>
      <w:lvlText w:val="%3."/>
      <w:lvlJc w:val="right"/>
      <w:pPr>
        <w:ind w:left="2935" w:hanging="180"/>
      </w:pPr>
    </w:lvl>
    <w:lvl w:ilvl="3" w:tplc="0816000F" w:tentative="1">
      <w:start w:val="1"/>
      <w:numFmt w:val="decimal"/>
      <w:lvlText w:val="%4."/>
      <w:lvlJc w:val="left"/>
      <w:pPr>
        <w:ind w:left="3655" w:hanging="360"/>
      </w:pPr>
    </w:lvl>
    <w:lvl w:ilvl="4" w:tplc="08160019" w:tentative="1">
      <w:start w:val="1"/>
      <w:numFmt w:val="lowerLetter"/>
      <w:lvlText w:val="%5."/>
      <w:lvlJc w:val="left"/>
      <w:pPr>
        <w:ind w:left="4375" w:hanging="360"/>
      </w:pPr>
    </w:lvl>
    <w:lvl w:ilvl="5" w:tplc="0816001B" w:tentative="1">
      <w:start w:val="1"/>
      <w:numFmt w:val="lowerRoman"/>
      <w:lvlText w:val="%6."/>
      <w:lvlJc w:val="right"/>
      <w:pPr>
        <w:ind w:left="5095" w:hanging="180"/>
      </w:pPr>
    </w:lvl>
    <w:lvl w:ilvl="6" w:tplc="0816000F" w:tentative="1">
      <w:start w:val="1"/>
      <w:numFmt w:val="decimal"/>
      <w:lvlText w:val="%7."/>
      <w:lvlJc w:val="left"/>
      <w:pPr>
        <w:ind w:left="5815" w:hanging="360"/>
      </w:pPr>
    </w:lvl>
    <w:lvl w:ilvl="7" w:tplc="08160019" w:tentative="1">
      <w:start w:val="1"/>
      <w:numFmt w:val="lowerLetter"/>
      <w:lvlText w:val="%8."/>
      <w:lvlJc w:val="left"/>
      <w:pPr>
        <w:ind w:left="6535" w:hanging="360"/>
      </w:pPr>
    </w:lvl>
    <w:lvl w:ilvl="8" w:tplc="08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134C0D45"/>
    <w:multiLevelType w:val="singleLevel"/>
    <w:tmpl w:val="B58079D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2"/>
        <w:szCs w:val="22"/>
        <w:u w:val="none"/>
      </w:rPr>
    </w:lvl>
  </w:abstractNum>
  <w:abstractNum w:abstractNumId="13">
    <w:nsid w:val="1507545C"/>
    <w:multiLevelType w:val="hybridMultilevel"/>
    <w:tmpl w:val="0456A1CE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30116A"/>
    <w:multiLevelType w:val="hybridMultilevel"/>
    <w:tmpl w:val="99746E30"/>
    <w:lvl w:ilvl="0" w:tplc="93328E4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375E6C"/>
    <w:multiLevelType w:val="hybridMultilevel"/>
    <w:tmpl w:val="59322F2C"/>
    <w:lvl w:ilvl="0" w:tplc="3994582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8713F1"/>
    <w:multiLevelType w:val="hybridMultilevel"/>
    <w:tmpl w:val="671E6474"/>
    <w:lvl w:ilvl="0" w:tplc="39945824">
      <w:start w:val="1"/>
      <w:numFmt w:val="upperLetter"/>
      <w:lvlText w:val="%1."/>
      <w:lvlJc w:val="left"/>
      <w:pPr>
        <w:ind w:left="157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1D962B4F"/>
    <w:multiLevelType w:val="hybridMultilevel"/>
    <w:tmpl w:val="5F7ECDEE"/>
    <w:lvl w:ilvl="0" w:tplc="85AEE67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B01AE6"/>
    <w:multiLevelType w:val="hybridMultilevel"/>
    <w:tmpl w:val="03925DDE"/>
    <w:lvl w:ilvl="0" w:tplc="75E43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2A278D"/>
    <w:multiLevelType w:val="hybridMultilevel"/>
    <w:tmpl w:val="A326562A"/>
    <w:lvl w:ilvl="0" w:tplc="E8BAA7E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47A1C89"/>
    <w:multiLevelType w:val="hybridMultilevel"/>
    <w:tmpl w:val="FA206678"/>
    <w:lvl w:ilvl="0" w:tplc="DFA8EDE0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F70152"/>
    <w:multiLevelType w:val="hybridMultilevel"/>
    <w:tmpl w:val="1D2C916E"/>
    <w:lvl w:ilvl="0" w:tplc="BFDE60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655F0D"/>
    <w:multiLevelType w:val="hybridMultilevel"/>
    <w:tmpl w:val="4614BED8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96376CE"/>
    <w:multiLevelType w:val="multilevel"/>
    <w:tmpl w:val="7F242252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0" w:hanging="1440"/>
      </w:pPr>
      <w:rPr>
        <w:rFonts w:hint="default"/>
      </w:rPr>
    </w:lvl>
  </w:abstractNum>
  <w:abstractNum w:abstractNumId="24">
    <w:nsid w:val="2A7A37BE"/>
    <w:multiLevelType w:val="hybridMultilevel"/>
    <w:tmpl w:val="533CA2D4"/>
    <w:lvl w:ilvl="0" w:tplc="F3E66FA4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CE49F7"/>
    <w:multiLevelType w:val="hybridMultilevel"/>
    <w:tmpl w:val="BF688962"/>
    <w:lvl w:ilvl="0" w:tplc="06D0B0D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E24B50"/>
    <w:multiLevelType w:val="hybridMultilevel"/>
    <w:tmpl w:val="D76A9122"/>
    <w:lvl w:ilvl="0" w:tplc="2A4AD58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EC86CCE"/>
    <w:multiLevelType w:val="multilevel"/>
    <w:tmpl w:val="3DFE82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Arial Narrow" w:hAnsi="Arial Narrow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8">
    <w:nsid w:val="30626D91"/>
    <w:multiLevelType w:val="hybridMultilevel"/>
    <w:tmpl w:val="D4BA7E76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1AD7178"/>
    <w:multiLevelType w:val="multilevel"/>
    <w:tmpl w:val="88164C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0">
    <w:nsid w:val="330218A6"/>
    <w:multiLevelType w:val="hybridMultilevel"/>
    <w:tmpl w:val="3288F2A6"/>
    <w:lvl w:ilvl="0" w:tplc="8178611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579118F"/>
    <w:multiLevelType w:val="hybridMultilevel"/>
    <w:tmpl w:val="BCDCE484"/>
    <w:lvl w:ilvl="0" w:tplc="5FF0FD4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364" w:hanging="360"/>
      </w:p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37447257"/>
    <w:multiLevelType w:val="hybridMultilevel"/>
    <w:tmpl w:val="122ED524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75039F1"/>
    <w:multiLevelType w:val="hybridMultilevel"/>
    <w:tmpl w:val="1E760128"/>
    <w:lvl w:ilvl="0" w:tplc="248C810E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261E94"/>
    <w:multiLevelType w:val="hybridMultilevel"/>
    <w:tmpl w:val="C052B2AE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39B0469E"/>
    <w:multiLevelType w:val="multilevel"/>
    <w:tmpl w:val="677801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3B377198"/>
    <w:multiLevelType w:val="multilevel"/>
    <w:tmpl w:val="C3C872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3CEB46E6"/>
    <w:multiLevelType w:val="hybridMultilevel"/>
    <w:tmpl w:val="6AEA30B4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D0770F3"/>
    <w:multiLevelType w:val="hybridMultilevel"/>
    <w:tmpl w:val="E11EBB0C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D634159"/>
    <w:multiLevelType w:val="hybridMultilevel"/>
    <w:tmpl w:val="CE0893A6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19F3B68"/>
    <w:multiLevelType w:val="hybridMultilevel"/>
    <w:tmpl w:val="484271EC"/>
    <w:lvl w:ilvl="0" w:tplc="C9348920">
      <w:start w:val="1"/>
      <w:numFmt w:val="lowerLetter"/>
      <w:lvlText w:val="%1."/>
      <w:lvlJc w:val="left"/>
      <w:pPr>
        <w:ind w:left="2062" w:hanging="360"/>
      </w:pPr>
      <w:rPr>
        <w:b/>
      </w:r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3A7080"/>
    <w:multiLevelType w:val="hybridMultilevel"/>
    <w:tmpl w:val="C158033C"/>
    <w:lvl w:ilvl="0" w:tplc="58308E62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43055F72"/>
    <w:multiLevelType w:val="hybridMultilevel"/>
    <w:tmpl w:val="DF5A1E8E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45E80E39"/>
    <w:multiLevelType w:val="hybridMultilevel"/>
    <w:tmpl w:val="012C69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BA4116D"/>
    <w:multiLevelType w:val="hybridMultilevel"/>
    <w:tmpl w:val="19F8B6F4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4D770898"/>
    <w:multiLevelType w:val="hybridMultilevel"/>
    <w:tmpl w:val="C32E46FA"/>
    <w:lvl w:ilvl="0" w:tplc="3994582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2952C1"/>
    <w:multiLevelType w:val="multilevel"/>
    <w:tmpl w:val="F7A89C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>
    <w:nsid w:val="50853977"/>
    <w:multiLevelType w:val="hybridMultilevel"/>
    <w:tmpl w:val="8BC80EF8"/>
    <w:lvl w:ilvl="0" w:tplc="39945824">
      <w:start w:val="1"/>
      <w:numFmt w:val="upperLetter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528A39C1"/>
    <w:multiLevelType w:val="hybridMultilevel"/>
    <w:tmpl w:val="55AE6556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3982C53"/>
    <w:multiLevelType w:val="multilevel"/>
    <w:tmpl w:val="69D0E7E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sz w:val="2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1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1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1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1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1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1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1"/>
      </w:rPr>
    </w:lvl>
  </w:abstractNum>
  <w:abstractNum w:abstractNumId="50">
    <w:nsid w:val="55C52D93"/>
    <w:multiLevelType w:val="multilevel"/>
    <w:tmpl w:val="1C5090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>
    <w:nsid w:val="56803A87"/>
    <w:multiLevelType w:val="hybridMultilevel"/>
    <w:tmpl w:val="2D9E72EE"/>
    <w:lvl w:ilvl="0" w:tplc="396C5418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89E6F52"/>
    <w:multiLevelType w:val="hybridMultilevel"/>
    <w:tmpl w:val="D23E3634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B022A5E"/>
    <w:multiLevelType w:val="hybridMultilevel"/>
    <w:tmpl w:val="3786A146"/>
    <w:lvl w:ilvl="0" w:tplc="6DAE161C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C514FAB"/>
    <w:multiLevelType w:val="hybridMultilevel"/>
    <w:tmpl w:val="2AFC77B4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5E2E54DF"/>
    <w:multiLevelType w:val="hybridMultilevel"/>
    <w:tmpl w:val="BDA4D438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61500B71"/>
    <w:multiLevelType w:val="multilevel"/>
    <w:tmpl w:val="1F960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>
    <w:nsid w:val="677D72EA"/>
    <w:multiLevelType w:val="hybridMultilevel"/>
    <w:tmpl w:val="FAB80F3C"/>
    <w:lvl w:ilvl="0" w:tplc="04090019">
      <w:start w:val="1"/>
      <w:numFmt w:val="lowerLetter"/>
      <w:lvlText w:val="%1."/>
      <w:lvlJc w:val="left"/>
      <w:pPr>
        <w:ind w:left="502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>
    <w:nsid w:val="698556DB"/>
    <w:multiLevelType w:val="hybridMultilevel"/>
    <w:tmpl w:val="2C56436A"/>
    <w:lvl w:ilvl="0" w:tplc="A2D0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ADD75A8"/>
    <w:multiLevelType w:val="hybridMultilevel"/>
    <w:tmpl w:val="8612D288"/>
    <w:lvl w:ilvl="0" w:tplc="48403D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BC114B9"/>
    <w:multiLevelType w:val="hybridMultilevel"/>
    <w:tmpl w:val="3E70ADF0"/>
    <w:lvl w:ilvl="0" w:tplc="08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1">
    <w:nsid w:val="6E2C6B8E"/>
    <w:multiLevelType w:val="hybridMultilevel"/>
    <w:tmpl w:val="C8C27094"/>
    <w:lvl w:ilvl="0" w:tplc="399458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E504C2E"/>
    <w:multiLevelType w:val="hybridMultilevel"/>
    <w:tmpl w:val="689A5896"/>
    <w:lvl w:ilvl="0" w:tplc="972611A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0303C7E"/>
    <w:multiLevelType w:val="hybridMultilevel"/>
    <w:tmpl w:val="CEC261EA"/>
    <w:lvl w:ilvl="0" w:tplc="A21C95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0DF66D3"/>
    <w:multiLevelType w:val="hybridMultilevel"/>
    <w:tmpl w:val="70642762"/>
    <w:lvl w:ilvl="0" w:tplc="D818A728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70EB256A"/>
    <w:multiLevelType w:val="hybridMultilevel"/>
    <w:tmpl w:val="128E3370"/>
    <w:lvl w:ilvl="0" w:tplc="39945824">
      <w:start w:val="1"/>
      <w:numFmt w:val="upperLetter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7269690F"/>
    <w:multiLevelType w:val="hybridMultilevel"/>
    <w:tmpl w:val="44F28EE8"/>
    <w:lvl w:ilvl="0" w:tplc="C77C8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28C47F9"/>
    <w:multiLevelType w:val="multilevel"/>
    <w:tmpl w:val="BE3EF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8">
    <w:nsid w:val="76B376E1"/>
    <w:multiLevelType w:val="hybridMultilevel"/>
    <w:tmpl w:val="E968D21A"/>
    <w:lvl w:ilvl="0" w:tplc="B2CA7916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635CB5"/>
    <w:multiLevelType w:val="hybridMultilevel"/>
    <w:tmpl w:val="CBC0071A"/>
    <w:lvl w:ilvl="0" w:tplc="8D268EC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7D3383C"/>
    <w:multiLevelType w:val="multilevel"/>
    <w:tmpl w:val="E5AEC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71">
    <w:nsid w:val="78005866"/>
    <w:multiLevelType w:val="hybridMultilevel"/>
    <w:tmpl w:val="FF283FBE"/>
    <w:lvl w:ilvl="0" w:tplc="ECB8CEB6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</w:num>
  <w:num w:numId="3">
    <w:abstractNumId w:val="0"/>
  </w:num>
  <w:num w:numId="4">
    <w:abstractNumId w:val="21"/>
  </w:num>
  <w:num w:numId="5">
    <w:abstractNumId w:val="11"/>
  </w:num>
  <w:num w:numId="6">
    <w:abstractNumId w:val="41"/>
  </w:num>
  <w:num w:numId="7">
    <w:abstractNumId w:val="71"/>
  </w:num>
  <w:num w:numId="8">
    <w:abstractNumId w:val="70"/>
  </w:num>
  <w:num w:numId="9">
    <w:abstractNumId w:val="43"/>
  </w:num>
  <w:num w:numId="10">
    <w:abstractNumId w:val="3"/>
  </w:num>
  <w:num w:numId="11">
    <w:abstractNumId w:val="12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/>
          <w:i w:val="0"/>
          <w:sz w:val="22"/>
          <w:szCs w:val="22"/>
          <w:u w:val="none"/>
        </w:rPr>
      </w:lvl>
    </w:lvlOverride>
  </w:num>
  <w:num w:numId="12">
    <w:abstractNumId w:val="10"/>
  </w:num>
  <w:num w:numId="13">
    <w:abstractNumId w:val="1"/>
  </w:num>
  <w:num w:numId="14">
    <w:abstractNumId w:val="67"/>
  </w:num>
  <w:num w:numId="15">
    <w:abstractNumId w:val="55"/>
  </w:num>
  <w:num w:numId="16">
    <w:abstractNumId w:val="7"/>
  </w:num>
  <w:num w:numId="17">
    <w:abstractNumId w:val="39"/>
  </w:num>
  <w:num w:numId="18">
    <w:abstractNumId w:val="34"/>
  </w:num>
  <w:num w:numId="19">
    <w:abstractNumId w:val="54"/>
  </w:num>
  <w:num w:numId="20">
    <w:abstractNumId w:val="61"/>
  </w:num>
  <w:num w:numId="21">
    <w:abstractNumId w:val="29"/>
  </w:num>
  <w:num w:numId="22">
    <w:abstractNumId w:val="12"/>
    <w:lvlOverride w:ilvl="0">
      <w:startOverride w:val="1"/>
    </w:lvlOverride>
  </w:num>
  <w:num w:numId="23">
    <w:abstractNumId w:val="15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2"/>
  </w:num>
  <w:num w:numId="35">
    <w:abstractNumId w:val="38"/>
  </w:num>
  <w:num w:numId="3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56"/>
  </w:num>
  <w:num w:numId="39">
    <w:abstractNumId w:val="58"/>
  </w:num>
  <w:num w:numId="40">
    <w:abstractNumId w:val="9"/>
  </w:num>
  <w:num w:numId="41">
    <w:abstractNumId w:val="6"/>
  </w:num>
  <w:num w:numId="42">
    <w:abstractNumId w:val="2"/>
  </w:num>
  <w:num w:numId="43">
    <w:abstractNumId w:val="4"/>
  </w:num>
  <w:num w:numId="44">
    <w:abstractNumId w:val="36"/>
  </w:num>
  <w:num w:numId="45">
    <w:abstractNumId w:val="5"/>
  </w:num>
  <w:num w:numId="46">
    <w:abstractNumId w:val="63"/>
  </w:num>
  <w:num w:numId="47">
    <w:abstractNumId w:val="68"/>
  </w:num>
  <w:num w:numId="48">
    <w:abstractNumId w:val="57"/>
  </w:num>
  <w:num w:numId="49">
    <w:abstractNumId w:val="35"/>
  </w:num>
  <w:num w:numId="50">
    <w:abstractNumId w:val="49"/>
  </w:num>
  <w:num w:numId="51">
    <w:abstractNumId w:val="59"/>
  </w:num>
  <w:num w:numId="52">
    <w:abstractNumId w:val="28"/>
  </w:num>
  <w:num w:numId="53">
    <w:abstractNumId w:val="37"/>
  </w:num>
  <w:num w:numId="54">
    <w:abstractNumId w:val="22"/>
  </w:num>
  <w:num w:numId="55">
    <w:abstractNumId w:val="44"/>
  </w:num>
  <w:num w:numId="56">
    <w:abstractNumId w:val="48"/>
  </w:num>
  <w:num w:numId="57">
    <w:abstractNumId w:val="32"/>
  </w:num>
  <w:num w:numId="58">
    <w:abstractNumId w:val="13"/>
  </w:num>
  <w:num w:numId="59">
    <w:abstractNumId w:val="14"/>
  </w:num>
  <w:num w:numId="60">
    <w:abstractNumId w:val="62"/>
  </w:num>
  <w:num w:numId="61">
    <w:abstractNumId w:val="25"/>
  </w:num>
  <w:num w:numId="62">
    <w:abstractNumId w:val="20"/>
  </w:num>
  <w:num w:numId="63">
    <w:abstractNumId w:val="69"/>
  </w:num>
  <w:num w:numId="64">
    <w:abstractNumId w:val="17"/>
  </w:num>
  <w:num w:numId="65">
    <w:abstractNumId w:val="65"/>
  </w:num>
  <w:num w:numId="66">
    <w:abstractNumId w:val="45"/>
  </w:num>
  <w:num w:numId="67">
    <w:abstractNumId w:val="47"/>
  </w:num>
  <w:num w:numId="68">
    <w:abstractNumId w:val="16"/>
  </w:num>
  <w:num w:numId="69">
    <w:abstractNumId w:val="53"/>
  </w:num>
  <w:num w:numId="70">
    <w:abstractNumId w:val="24"/>
  </w:num>
  <w:num w:numId="71">
    <w:abstractNumId w:val="33"/>
  </w:num>
  <w:num w:numId="72">
    <w:abstractNumId w:val="50"/>
  </w:num>
  <w:num w:numId="73">
    <w:abstractNumId w:val="18"/>
  </w:num>
  <w:num w:numId="74">
    <w:abstractNumId w:val="42"/>
  </w:num>
  <w:num w:numId="75">
    <w:abstractNumId w:val="8"/>
  </w:num>
  <w:num w:numId="76">
    <w:abstractNumId w:val="5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spelling="clean" w:grammar="clean"/>
  <w:defaultTabStop w:val="708"/>
  <w:hyphenationZone w:val="425"/>
  <w:characterSpacingControl w:val="doNotCompress"/>
  <w:hdrShapeDefaults>
    <o:shapedefaults v:ext="edit" spidmax="2056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4E2"/>
    <w:rsid w:val="00007D2D"/>
    <w:rsid w:val="000369C6"/>
    <w:rsid w:val="00053050"/>
    <w:rsid w:val="00067BFE"/>
    <w:rsid w:val="000739B7"/>
    <w:rsid w:val="000755B0"/>
    <w:rsid w:val="00081DAD"/>
    <w:rsid w:val="0008300D"/>
    <w:rsid w:val="000849A6"/>
    <w:rsid w:val="00090BFC"/>
    <w:rsid w:val="00095FB1"/>
    <w:rsid w:val="000B7E87"/>
    <w:rsid w:val="000E5606"/>
    <w:rsid w:val="000F2702"/>
    <w:rsid w:val="001258A2"/>
    <w:rsid w:val="0012734F"/>
    <w:rsid w:val="001334F8"/>
    <w:rsid w:val="001348EE"/>
    <w:rsid w:val="00137729"/>
    <w:rsid w:val="00146BD5"/>
    <w:rsid w:val="00150968"/>
    <w:rsid w:val="0015216B"/>
    <w:rsid w:val="00160337"/>
    <w:rsid w:val="00175291"/>
    <w:rsid w:val="00186561"/>
    <w:rsid w:val="001A66B6"/>
    <w:rsid w:val="001C02A7"/>
    <w:rsid w:val="001D0431"/>
    <w:rsid w:val="001E0A6C"/>
    <w:rsid w:val="002142F6"/>
    <w:rsid w:val="002160E3"/>
    <w:rsid w:val="0024346C"/>
    <w:rsid w:val="00256AE8"/>
    <w:rsid w:val="00275169"/>
    <w:rsid w:val="00283448"/>
    <w:rsid w:val="0028534E"/>
    <w:rsid w:val="00292D1F"/>
    <w:rsid w:val="002A7B79"/>
    <w:rsid w:val="002B33C6"/>
    <w:rsid w:val="002C0C2C"/>
    <w:rsid w:val="002C4B65"/>
    <w:rsid w:val="002E67B4"/>
    <w:rsid w:val="00305FE0"/>
    <w:rsid w:val="003624CC"/>
    <w:rsid w:val="00362E54"/>
    <w:rsid w:val="00381C77"/>
    <w:rsid w:val="003849C4"/>
    <w:rsid w:val="0039790B"/>
    <w:rsid w:val="003D2954"/>
    <w:rsid w:val="003D684C"/>
    <w:rsid w:val="00444152"/>
    <w:rsid w:val="0045080D"/>
    <w:rsid w:val="00483463"/>
    <w:rsid w:val="004875A7"/>
    <w:rsid w:val="00492578"/>
    <w:rsid w:val="00494265"/>
    <w:rsid w:val="004B2A79"/>
    <w:rsid w:val="004C647F"/>
    <w:rsid w:val="004E369D"/>
    <w:rsid w:val="004F17E0"/>
    <w:rsid w:val="0050510D"/>
    <w:rsid w:val="00521FC8"/>
    <w:rsid w:val="005300FB"/>
    <w:rsid w:val="0054099C"/>
    <w:rsid w:val="00556366"/>
    <w:rsid w:val="00565B3E"/>
    <w:rsid w:val="00577632"/>
    <w:rsid w:val="00590487"/>
    <w:rsid w:val="005964E2"/>
    <w:rsid w:val="005F7A2A"/>
    <w:rsid w:val="00606C46"/>
    <w:rsid w:val="006148C6"/>
    <w:rsid w:val="00616F0C"/>
    <w:rsid w:val="00646A6F"/>
    <w:rsid w:val="00656471"/>
    <w:rsid w:val="00664041"/>
    <w:rsid w:val="006A41AC"/>
    <w:rsid w:val="006A7F0B"/>
    <w:rsid w:val="006C6B89"/>
    <w:rsid w:val="006D3CA3"/>
    <w:rsid w:val="006F59BF"/>
    <w:rsid w:val="00730572"/>
    <w:rsid w:val="007429D1"/>
    <w:rsid w:val="0077121E"/>
    <w:rsid w:val="007A421E"/>
    <w:rsid w:val="007B7AFD"/>
    <w:rsid w:val="007C20C3"/>
    <w:rsid w:val="007D18D3"/>
    <w:rsid w:val="007D4234"/>
    <w:rsid w:val="007F58BB"/>
    <w:rsid w:val="008063A7"/>
    <w:rsid w:val="00826E83"/>
    <w:rsid w:val="00847890"/>
    <w:rsid w:val="00852F67"/>
    <w:rsid w:val="00857BBF"/>
    <w:rsid w:val="008864E0"/>
    <w:rsid w:val="008A1384"/>
    <w:rsid w:val="008A4B22"/>
    <w:rsid w:val="008B457F"/>
    <w:rsid w:val="008D1D29"/>
    <w:rsid w:val="00910FD0"/>
    <w:rsid w:val="00912293"/>
    <w:rsid w:val="009170D7"/>
    <w:rsid w:val="00924DC8"/>
    <w:rsid w:val="00937E78"/>
    <w:rsid w:val="0094410B"/>
    <w:rsid w:val="00953200"/>
    <w:rsid w:val="00971895"/>
    <w:rsid w:val="00976CB9"/>
    <w:rsid w:val="009850A5"/>
    <w:rsid w:val="00991522"/>
    <w:rsid w:val="009A0589"/>
    <w:rsid w:val="009A4BB5"/>
    <w:rsid w:val="009A76EE"/>
    <w:rsid w:val="009B6E4A"/>
    <w:rsid w:val="009C3FA7"/>
    <w:rsid w:val="009C5A35"/>
    <w:rsid w:val="009C7674"/>
    <w:rsid w:val="009E53FB"/>
    <w:rsid w:val="009F44C1"/>
    <w:rsid w:val="009F4D55"/>
    <w:rsid w:val="00A14139"/>
    <w:rsid w:val="00A36773"/>
    <w:rsid w:val="00A37AC5"/>
    <w:rsid w:val="00A52700"/>
    <w:rsid w:val="00A62421"/>
    <w:rsid w:val="00A664A9"/>
    <w:rsid w:val="00A71277"/>
    <w:rsid w:val="00A92BA3"/>
    <w:rsid w:val="00AB018C"/>
    <w:rsid w:val="00AD2675"/>
    <w:rsid w:val="00AD6EE8"/>
    <w:rsid w:val="00AE25DE"/>
    <w:rsid w:val="00AE43D3"/>
    <w:rsid w:val="00B25A4F"/>
    <w:rsid w:val="00B57722"/>
    <w:rsid w:val="00B6710D"/>
    <w:rsid w:val="00BC3B84"/>
    <w:rsid w:val="00C05808"/>
    <w:rsid w:val="00C141A0"/>
    <w:rsid w:val="00C157E1"/>
    <w:rsid w:val="00C22FBA"/>
    <w:rsid w:val="00C27D32"/>
    <w:rsid w:val="00C31F65"/>
    <w:rsid w:val="00C4428B"/>
    <w:rsid w:val="00C63214"/>
    <w:rsid w:val="00C643FE"/>
    <w:rsid w:val="00CA695D"/>
    <w:rsid w:val="00CB03AB"/>
    <w:rsid w:val="00CB2A96"/>
    <w:rsid w:val="00CB393E"/>
    <w:rsid w:val="00CD194E"/>
    <w:rsid w:val="00CD78CE"/>
    <w:rsid w:val="00CE396E"/>
    <w:rsid w:val="00CE70D1"/>
    <w:rsid w:val="00D205AE"/>
    <w:rsid w:val="00D53EEC"/>
    <w:rsid w:val="00DA47B6"/>
    <w:rsid w:val="00DB5F9E"/>
    <w:rsid w:val="00DF7278"/>
    <w:rsid w:val="00E00941"/>
    <w:rsid w:val="00E0410E"/>
    <w:rsid w:val="00E054D5"/>
    <w:rsid w:val="00E14580"/>
    <w:rsid w:val="00E47F66"/>
    <w:rsid w:val="00E51082"/>
    <w:rsid w:val="00E57B29"/>
    <w:rsid w:val="00E8206F"/>
    <w:rsid w:val="00EA6F3D"/>
    <w:rsid w:val="00EB5F7E"/>
    <w:rsid w:val="00EB65F1"/>
    <w:rsid w:val="00EE41F5"/>
    <w:rsid w:val="00EF44A4"/>
    <w:rsid w:val="00EF647F"/>
    <w:rsid w:val="00F17B17"/>
    <w:rsid w:val="00F17D02"/>
    <w:rsid w:val="00F21D56"/>
    <w:rsid w:val="00F40FA6"/>
    <w:rsid w:val="00F438DC"/>
    <w:rsid w:val="00F47F31"/>
    <w:rsid w:val="00F53488"/>
    <w:rsid w:val="00F7703C"/>
    <w:rsid w:val="00F828D6"/>
    <w:rsid w:val="00F876D8"/>
    <w:rsid w:val="00FA7D69"/>
    <w:rsid w:val="00FC15D9"/>
    <w:rsid w:val="00FD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Heading1">
    <w:name w:val="heading 1"/>
    <w:basedOn w:val="Normal"/>
    <w:next w:val="Normal"/>
    <w:link w:val="Heading1Char"/>
    <w:qFormat/>
    <w:rsid w:val="005964E2"/>
    <w:pPr>
      <w:keepNext/>
      <w:outlineLvl w:val="0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64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17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17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4E2"/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64E2"/>
    <w:rPr>
      <w:rFonts w:ascii="Calibri" w:eastAsia="Times New Roman" w:hAnsi="Calibri" w:cs="Times New Roman"/>
      <w:b/>
      <w:bCs/>
      <w:sz w:val="28"/>
      <w:szCs w:val="28"/>
      <w:lang w:eastAsia="pt-PT"/>
    </w:rPr>
  </w:style>
  <w:style w:type="paragraph" w:styleId="BodyText">
    <w:name w:val="Body Text"/>
    <w:basedOn w:val="Normal"/>
    <w:link w:val="BodyTextChar"/>
    <w:semiHidden/>
    <w:rsid w:val="005964E2"/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5964E2"/>
    <w:rPr>
      <w:rFonts w:ascii="Arial" w:eastAsia="Times New Roman" w:hAnsi="Arial" w:cs="Times New Roman"/>
      <w:sz w:val="24"/>
      <w:szCs w:val="20"/>
      <w:lang w:eastAsia="pt-PT"/>
    </w:rPr>
  </w:style>
  <w:style w:type="paragraph" w:styleId="ListParagraph">
    <w:name w:val="List Paragraph"/>
    <w:basedOn w:val="Normal"/>
    <w:uiPriority w:val="34"/>
    <w:qFormat/>
    <w:rsid w:val="005964E2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5964E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964E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4E2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NormalWeb">
    <w:name w:val="Normal (Web)"/>
    <w:basedOn w:val="Normal"/>
    <w:uiPriority w:val="99"/>
    <w:rsid w:val="005964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5964E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964E2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itle">
    <w:name w:val="Title"/>
    <w:aliases w:val=" Char,Char"/>
    <w:basedOn w:val="Normal"/>
    <w:link w:val="TitleChar"/>
    <w:qFormat/>
    <w:rsid w:val="005964E2"/>
    <w:pPr>
      <w:autoSpaceDE w:val="0"/>
      <w:autoSpaceDN w:val="0"/>
      <w:adjustRightInd w:val="0"/>
      <w:jc w:val="center"/>
    </w:pPr>
    <w:rPr>
      <w:rFonts w:ascii="TimesNewRomanPS-BoldMT" w:hAnsi="TimesNewRomanPS-BoldMT"/>
      <w:b/>
      <w:bCs/>
      <w:color w:val="231F20"/>
      <w:sz w:val="22"/>
      <w:szCs w:val="22"/>
    </w:rPr>
  </w:style>
  <w:style w:type="character" w:customStyle="1" w:styleId="TitleChar">
    <w:name w:val="Title Char"/>
    <w:aliases w:val=" Char Char,Char Char"/>
    <w:basedOn w:val="DefaultParagraphFont"/>
    <w:link w:val="Title"/>
    <w:rsid w:val="005964E2"/>
    <w:rPr>
      <w:rFonts w:ascii="TimesNewRomanPS-BoldMT" w:eastAsia="Times New Roman" w:hAnsi="TimesNewRomanPS-BoldMT" w:cs="Times New Roman"/>
      <w:b/>
      <w:bCs/>
      <w:color w:val="231F20"/>
      <w:lang w:eastAsia="pt-PT"/>
    </w:rPr>
  </w:style>
  <w:style w:type="paragraph" w:styleId="Date">
    <w:name w:val="Date"/>
    <w:basedOn w:val="Normal"/>
    <w:link w:val="DateChar"/>
    <w:rsid w:val="005964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DateChar">
    <w:name w:val="Date Char"/>
    <w:basedOn w:val="DefaultParagraphFont"/>
    <w:link w:val="Date"/>
    <w:rsid w:val="005964E2"/>
    <w:rPr>
      <w:rFonts w:ascii="Arial Unicode MS" w:eastAsia="Arial Unicode MS" w:hAnsi="Arial Unicode MS" w:cs="Arial Unicode MS"/>
      <w:sz w:val="24"/>
      <w:szCs w:val="24"/>
      <w:lang w:eastAsia="pt-PT"/>
    </w:rPr>
  </w:style>
  <w:style w:type="paragraph" w:customStyle="1" w:styleId="Estilo">
    <w:name w:val="Estilo"/>
    <w:rsid w:val="00596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17E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t-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17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PT"/>
    </w:rPr>
  </w:style>
  <w:style w:type="table" w:styleId="TableGrid">
    <w:name w:val="Table Grid"/>
    <w:basedOn w:val="TableNormal"/>
    <w:uiPriority w:val="59"/>
    <w:rsid w:val="00384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7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BBF"/>
    <w:rPr>
      <w:rFonts w:ascii="Tahoma" w:eastAsia="Times New Roman" w:hAnsi="Tahoma" w:cs="Tahoma"/>
      <w:sz w:val="16"/>
      <w:szCs w:val="16"/>
      <w:lang w:eastAsia="pt-PT"/>
    </w:rPr>
  </w:style>
  <w:style w:type="paragraph" w:customStyle="1" w:styleId="Default">
    <w:name w:val="Default"/>
    <w:rsid w:val="00857BB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semiHidden/>
    <w:rsid w:val="00A62421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6242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62421"/>
    <w:rPr>
      <w:rFonts w:ascii="Times New Roman" w:eastAsia="Times New Roman" w:hAnsi="Times New Roman" w:cs="Times New Roman"/>
      <w:sz w:val="20"/>
      <w:szCs w:val="20"/>
      <w:lang w:val="en-GB" w:eastAsia="pt-PT"/>
    </w:rPr>
  </w:style>
  <w:style w:type="paragraph" w:styleId="Footer">
    <w:name w:val="footer"/>
    <w:basedOn w:val="Normal"/>
    <w:link w:val="FooterChar"/>
    <w:uiPriority w:val="99"/>
    <w:unhideWhenUsed/>
    <w:rsid w:val="0065647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471"/>
    <w:rPr>
      <w:rFonts w:ascii="Times New Roman" w:eastAsia="Times New Roman" w:hAnsi="Times New Roman" w:cs="Times New Roman"/>
      <w:sz w:val="20"/>
      <w:szCs w:val="20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16563-E754-44D4-812D-8CB6D354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1148</Words>
  <Characters>6202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Bloco Grafico, LDA</Company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 Paula Aguiar</cp:lastModifiedBy>
  <cp:revision>3</cp:revision>
  <cp:lastPrinted>2015-02-16T20:33:00Z</cp:lastPrinted>
  <dcterms:created xsi:type="dcterms:W3CDTF">2015-05-22T11:34:00Z</dcterms:created>
  <dcterms:modified xsi:type="dcterms:W3CDTF">2015-05-22T11:49:00Z</dcterms:modified>
</cp:coreProperties>
</file>