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E1D" w:rsidRPr="00FD3E1D" w:rsidRDefault="00FD3E1D" w:rsidP="00FD3E1D">
      <w:pPr>
        <w:jc w:val="both"/>
        <w:rPr>
          <w:rFonts w:cstheme="minorHAnsi"/>
          <w:sz w:val="32"/>
        </w:rPr>
      </w:pPr>
      <w:bookmarkStart w:id="0" w:name="_GoBack"/>
      <w:r w:rsidRPr="00FD3E1D">
        <w:rPr>
          <w:rFonts w:cstheme="minorHAnsi"/>
          <w:sz w:val="32"/>
        </w:rPr>
        <w:t xml:space="preserve">Best </w:t>
      </w:r>
      <w:proofErr w:type="spellStart"/>
      <w:r w:rsidRPr="00FD3E1D">
        <w:rPr>
          <w:rFonts w:cstheme="minorHAnsi"/>
          <w:sz w:val="32"/>
        </w:rPr>
        <w:t>Ielts</w:t>
      </w:r>
      <w:proofErr w:type="spellEnd"/>
      <w:r w:rsidRPr="00FD3E1D">
        <w:rPr>
          <w:rFonts w:cstheme="minorHAnsi"/>
          <w:sz w:val="32"/>
        </w:rPr>
        <w:t xml:space="preserve"> Institutes </w:t>
      </w:r>
      <w:proofErr w:type="gramStart"/>
      <w:r w:rsidRPr="00FD3E1D">
        <w:rPr>
          <w:rFonts w:cstheme="minorHAnsi"/>
          <w:sz w:val="32"/>
        </w:rPr>
        <w:t>In</w:t>
      </w:r>
      <w:proofErr w:type="gramEnd"/>
      <w:r w:rsidRPr="00FD3E1D">
        <w:rPr>
          <w:rFonts w:cstheme="minorHAnsi"/>
          <w:sz w:val="32"/>
        </w:rPr>
        <w:t xml:space="preserve"> Ludhiana Are Here To Help You Out</w:t>
      </w:r>
    </w:p>
    <w:p w:rsidR="00FD3E1D" w:rsidRDefault="00FD3E1D" w:rsidP="00FD3E1D">
      <w:pPr>
        <w:jc w:val="both"/>
      </w:pPr>
    </w:p>
    <w:p w:rsidR="00FD3E1D" w:rsidRDefault="00FD3E1D" w:rsidP="00FD3E1D">
      <w:pPr>
        <w:jc w:val="both"/>
      </w:pPr>
      <w:r>
        <w:t xml:space="preserve">Researching English in-depth is simply one particular amongst the best things that you're able to do so as in order to enhance your personal education, professional capacity and speaking knowledge in around the world atmosphere. You'll identify a variety of types of courses and terminology applications provided by diversified examining schools and facilities which assure you that a fast good </w:t>
      </w:r>
      <w:proofErr w:type="gramStart"/>
      <w:r>
        <w:t>results</w:t>
      </w:r>
      <w:proofErr w:type="gramEnd"/>
      <w:r>
        <w:t xml:space="preserve"> of one's studying goals. It isn't at any time as well late or as well premature to begin comprehending English. One of their best applications for pupils who'd prefer to use in the exceptionally prestigious colleges and colleges on earth could be the IELTS prep applications held in indigenous talking locations, including the funding of London. If necessary, fascinated folks can click</w:t>
      </w:r>
      <w:r w:rsidR="00AC2F31">
        <w:t xml:space="preserve"> </w:t>
      </w:r>
      <w:hyperlink r:id="rId5" w:history="1">
        <w:r w:rsidR="00AC2F31" w:rsidRPr="00AC2F31">
          <w:rPr>
            <w:rStyle w:val="Hyperlink"/>
            <w:rFonts w:ascii="Times New Roman" w:hAnsi="Times New Roman" w:cs="Times New Roman"/>
            <w:sz w:val="20"/>
            <w:szCs w:val="20"/>
          </w:rPr>
          <w:t>http://studies24.com/ieltsinstitute/5-best-ielts-institutes-ludhiana/</w:t>
        </w:r>
      </w:hyperlink>
      <w:r>
        <w:t xml:space="preserve"> on here or go to our formal site to be able to learn about </w:t>
      </w:r>
      <w:r w:rsidRPr="00FD3E1D">
        <w:t xml:space="preserve">best </w:t>
      </w:r>
      <w:proofErr w:type="spellStart"/>
      <w:r w:rsidRPr="00FD3E1D">
        <w:t>ielts</w:t>
      </w:r>
      <w:proofErr w:type="spellEnd"/>
      <w:r w:rsidRPr="00FD3E1D">
        <w:t xml:space="preserve"> coaching in </w:t>
      </w:r>
      <w:proofErr w:type="spellStart"/>
      <w:proofErr w:type="gramStart"/>
      <w:r w:rsidRPr="00FD3E1D">
        <w:t>ludhiana</w:t>
      </w:r>
      <w:proofErr w:type="spellEnd"/>
      <w:proofErr w:type="gramEnd"/>
      <w:r>
        <w:t>!</w:t>
      </w:r>
      <w:r>
        <w:cr/>
      </w:r>
    </w:p>
    <w:p w:rsidR="00FD3E1D" w:rsidRDefault="00FD3E1D" w:rsidP="00FD3E1D">
      <w:pPr>
        <w:jc w:val="both"/>
      </w:pPr>
      <w:r w:rsidRPr="00FD3E1D">
        <w:rPr>
          <w:b/>
        </w:rPr>
        <w:t xml:space="preserve">London college of English: </w:t>
      </w:r>
      <w:r w:rsidRPr="00FD3E1D">
        <w:rPr>
          <w:b/>
        </w:rPr>
        <w:cr/>
      </w:r>
      <w:r>
        <w:t xml:space="preserve">The benefits of examining in today's London college of English are lots of. London is among absolutely the most significant and contemporary insightful </w:t>
      </w:r>
      <w:proofErr w:type="spellStart"/>
      <w:r>
        <w:t>centres</w:t>
      </w:r>
      <w:proofErr w:type="spellEnd"/>
      <w:r>
        <w:t xml:space="preserve"> in the world exactly where it's attainable to learn an outstanding array of English lessons and also have comprehensive grasp of the terminology. The indigenous talking </w:t>
      </w:r>
      <w:proofErr w:type="gramStart"/>
      <w:r>
        <w:t>atmosphere as well as the charming appear</w:t>
      </w:r>
      <w:proofErr w:type="gramEnd"/>
      <w:r>
        <w:t xml:space="preserve"> of London are terrific booster for your own English analyzing process. So, plenty of pupils from all across the world use their absolutely free of charge time throughout vacations to wait English classes though in one's core of the </w:t>
      </w:r>
      <w:proofErr w:type="spellStart"/>
      <w:proofErr w:type="gramStart"/>
      <w:r>
        <w:t>Uk</w:t>
      </w:r>
      <w:proofErr w:type="spellEnd"/>
      <w:proofErr w:type="gramEnd"/>
      <w:r>
        <w:t xml:space="preserve">, London. Colleges from city produce </w:t>
      </w:r>
      <w:proofErr w:type="gramStart"/>
      <w:r>
        <w:t>an</w:t>
      </w:r>
      <w:proofErr w:type="gramEnd"/>
      <w:r>
        <w:t xml:space="preserve"> considerable selection of applications to get all degrees of competence, timing choices and possibilities.</w:t>
      </w:r>
      <w:r>
        <w:cr/>
      </w:r>
    </w:p>
    <w:p w:rsidR="00FD3E1D" w:rsidRDefault="00FD3E1D" w:rsidP="00FD3E1D">
      <w:pPr>
        <w:jc w:val="both"/>
      </w:pPr>
      <w:r w:rsidRPr="00FD3E1D">
        <w:rPr>
          <w:b/>
        </w:rPr>
        <w:t xml:space="preserve">Best IELTS institutes in Ludhiana prep classes: </w:t>
      </w:r>
      <w:r w:rsidRPr="00FD3E1D">
        <w:rPr>
          <w:b/>
        </w:rPr>
        <w:cr/>
      </w:r>
      <w:r>
        <w:t xml:space="preserve">IELTS represents “global English language tests technique". The IELTS examination is performed in the British council at the same time because the College of Cambridge with each other with all the intention to appraise pupils' comprehension of English in the accurate and purpose manner. The check may be saved at a great deal of various nations globally. Numerous terminology schools present IELTS prep lessons. Nevertheless, probably the plenty of efficient apps are saved in IELTS in Ludhiana at which seasoned and completely qualified educators make use of modern day solutions to offer college </w:t>
      </w:r>
      <w:proofErr w:type="spellStart"/>
      <w:r>
        <w:t>college</w:t>
      </w:r>
      <w:proofErr w:type="spellEnd"/>
      <w:r>
        <w:t xml:space="preserve"> students the best clinic and comprehension of English to its prosperous departure of their evaluation. In extra of 6000 educational associations in a hundred and 20 states understand that the repercussions by your IELTS analysis as inputting assessment to their own programs.</w:t>
      </w:r>
      <w:r w:rsidR="005F3717">
        <w:t xml:space="preserve"> </w:t>
      </w:r>
      <w:r w:rsidR="005F3717" w:rsidRPr="005F3717">
        <w:rPr>
          <w:rFonts w:cstheme="minorHAnsi"/>
          <w:color w:val="000000"/>
          <w:szCs w:val="20"/>
        </w:rPr>
        <w:t xml:space="preserve">If needed interested individuals can click here or visit our official website in order to know about </w:t>
      </w:r>
      <w:r w:rsidR="005F3717" w:rsidRPr="005F3717">
        <w:rPr>
          <w:rFonts w:cstheme="minorHAnsi"/>
          <w:color w:val="000000"/>
          <w:szCs w:val="20"/>
        </w:rPr>
        <w:t xml:space="preserve">top 3 </w:t>
      </w:r>
      <w:proofErr w:type="spellStart"/>
      <w:r w:rsidR="005F3717" w:rsidRPr="005F3717">
        <w:rPr>
          <w:rFonts w:cstheme="minorHAnsi"/>
          <w:color w:val="000000"/>
          <w:szCs w:val="20"/>
        </w:rPr>
        <w:t>ielts</w:t>
      </w:r>
      <w:proofErr w:type="spellEnd"/>
      <w:r w:rsidR="005F3717" w:rsidRPr="005F3717">
        <w:rPr>
          <w:rFonts w:cstheme="minorHAnsi"/>
          <w:color w:val="000000"/>
          <w:szCs w:val="20"/>
        </w:rPr>
        <w:t xml:space="preserve"> institute in </w:t>
      </w:r>
      <w:proofErr w:type="spellStart"/>
      <w:proofErr w:type="gramStart"/>
      <w:r w:rsidR="005F3717" w:rsidRPr="005F3717">
        <w:rPr>
          <w:rFonts w:cstheme="minorHAnsi"/>
          <w:color w:val="000000"/>
          <w:szCs w:val="20"/>
        </w:rPr>
        <w:t>ludhiana</w:t>
      </w:r>
      <w:proofErr w:type="spellEnd"/>
      <w:proofErr w:type="gramEnd"/>
      <w:r w:rsidR="005F3717" w:rsidRPr="005F3717">
        <w:rPr>
          <w:rFonts w:cstheme="minorHAnsi"/>
          <w:color w:val="000000"/>
          <w:szCs w:val="20"/>
        </w:rPr>
        <w:t>.</w:t>
      </w:r>
      <w:r w:rsidRPr="005F3717">
        <w:rPr>
          <w:rFonts w:cstheme="minorHAnsi"/>
          <w:sz w:val="24"/>
        </w:rPr>
        <w:cr/>
      </w:r>
    </w:p>
    <w:p w:rsidR="00FD3E1D" w:rsidRPr="00FD3E1D" w:rsidRDefault="00FD3E1D" w:rsidP="00FD3E1D">
      <w:pPr>
        <w:jc w:val="both"/>
      </w:pPr>
      <w:r>
        <w:t xml:space="preserve">In case you truly begin learning would arise much greater than learning for the curiosity of breaking the assessment. Acquiring out occurs together with utter devotion and see of how internalizing this content material within this plan. For that reason, never rush. Mainly considering, examiners would promptly </w:t>
      </w:r>
      <w:r>
        <w:lastRenderedPageBreak/>
        <w:t xml:space="preserve">figure out you are not generating use of one's language that optimizes your possibilities getting declined. Furthermore, memorizing the replies is pretty a tragedy. Mainly considering, it is easy to experience marginally exceptionally comparable inquiries, nonetheless nevertheless, it will be insecure, considering you could possibly quite possibly wind up earning way more errors, but subsequently would upward to and which includes straightaway rejection. So, by no indicates utilize brief cuts. </w:t>
      </w:r>
      <w:r>
        <w:cr/>
      </w:r>
      <w:bookmarkEnd w:id="0"/>
    </w:p>
    <w:sectPr w:rsidR="00FD3E1D" w:rsidRPr="00FD3E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156"/>
    <w:rsid w:val="00012D09"/>
    <w:rsid w:val="0001686F"/>
    <w:rsid w:val="000626DF"/>
    <w:rsid w:val="000704C8"/>
    <w:rsid w:val="0007710B"/>
    <w:rsid w:val="00087790"/>
    <w:rsid w:val="0009108E"/>
    <w:rsid w:val="000D5D29"/>
    <w:rsid w:val="00147203"/>
    <w:rsid w:val="0015585A"/>
    <w:rsid w:val="001644B6"/>
    <w:rsid w:val="00174B37"/>
    <w:rsid w:val="00197650"/>
    <w:rsid w:val="001A1CF6"/>
    <w:rsid w:val="001B0EFC"/>
    <w:rsid w:val="001B3896"/>
    <w:rsid w:val="001B7A61"/>
    <w:rsid w:val="001C0F48"/>
    <w:rsid w:val="001E7689"/>
    <w:rsid w:val="001F6DD8"/>
    <w:rsid w:val="00203B80"/>
    <w:rsid w:val="00215FE0"/>
    <w:rsid w:val="00216CAA"/>
    <w:rsid w:val="002258B3"/>
    <w:rsid w:val="00232B5A"/>
    <w:rsid w:val="00236699"/>
    <w:rsid w:val="0023790B"/>
    <w:rsid w:val="00246B9B"/>
    <w:rsid w:val="00260098"/>
    <w:rsid w:val="002737E5"/>
    <w:rsid w:val="00282302"/>
    <w:rsid w:val="002A3025"/>
    <w:rsid w:val="002B4236"/>
    <w:rsid w:val="002C60FA"/>
    <w:rsid w:val="002C74F5"/>
    <w:rsid w:val="002D3E05"/>
    <w:rsid w:val="002D6495"/>
    <w:rsid w:val="002E377B"/>
    <w:rsid w:val="003067C7"/>
    <w:rsid w:val="00332EB8"/>
    <w:rsid w:val="00374F1C"/>
    <w:rsid w:val="0039365B"/>
    <w:rsid w:val="003A0199"/>
    <w:rsid w:val="003A4730"/>
    <w:rsid w:val="003B19DF"/>
    <w:rsid w:val="003D0F1F"/>
    <w:rsid w:val="003D150D"/>
    <w:rsid w:val="003E04B8"/>
    <w:rsid w:val="00435388"/>
    <w:rsid w:val="00447867"/>
    <w:rsid w:val="00447C02"/>
    <w:rsid w:val="00450F36"/>
    <w:rsid w:val="004552BF"/>
    <w:rsid w:val="00467745"/>
    <w:rsid w:val="004D7894"/>
    <w:rsid w:val="004D79D7"/>
    <w:rsid w:val="004E3457"/>
    <w:rsid w:val="004E596B"/>
    <w:rsid w:val="004E79EC"/>
    <w:rsid w:val="004F119A"/>
    <w:rsid w:val="004F1F2B"/>
    <w:rsid w:val="005001E5"/>
    <w:rsid w:val="00514E40"/>
    <w:rsid w:val="00523D4A"/>
    <w:rsid w:val="00532FDA"/>
    <w:rsid w:val="00545E03"/>
    <w:rsid w:val="00547531"/>
    <w:rsid w:val="0056662C"/>
    <w:rsid w:val="0058427F"/>
    <w:rsid w:val="00590E38"/>
    <w:rsid w:val="005A0E5E"/>
    <w:rsid w:val="005A181F"/>
    <w:rsid w:val="005A64BA"/>
    <w:rsid w:val="005F3717"/>
    <w:rsid w:val="005F4D53"/>
    <w:rsid w:val="00602E91"/>
    <w:rsid w:val="0061398D"/>
    <w:rsid w:val="00613ACD"/>
    <w:rsid w:val="00615A92"/>
    <w:rsid w:val="00630012"/>
    <w:rsid w:val="0064511C"/>
    <w:rsid w:val="00652D11"/>
    <w:rsid w:val="006745EB"/>
    <w:rsid w:val="00675D78"/>
    <w:rsid w:val="0069724B"/>
    <w:rsid w:val="006A3F8D"/>
    <w:rsid w:val="006B3156"/>
    <w:rsid w:val="006B59EE"/>
    <w:rsid w:val="006B5BAB"/>
    <w:rsid w:val="006E19A8"/>
    <w:rsid w:val="006F747A"/>
    <w:rsid w:val="00702631"/>
    <w:rsid w:val="00713BAC"/>
    <w:rsid w:val="00723014"/>
    <w:rsid w:val="007348EA"/>
    <w:rsid w:val="00752F34"/>
    <w:rsid w:val="007831DE"/>
    <w:rsid w:val="007949D1"/>
    <w:rsid w:val="007B2080"/>
    <w:rsid w:val="007C11E7"/>
    <w:rsid w:val="007D3B5B"/>
    <w:rsid w:val="007D6651"/>
    <w:rsid w:val="007D6669"/>
    <w:rsid w:val="007F4FC8"/>
    <w:rsid w:val="00810949"/>
    <w:rsid w:val="0081526E"/>
    <w:rsid w:val="00816B40"/>
    <w:rsid w:val="0082192F"/>
    <w:rsid w:val="00823D1C"/>
    <w:rsid w:val="00855144"/>
    <w:rsid w:val="00864F1C"/>
    <w:rsid w:val="00870829"/>
    <w:rsid w:val="00880663"/>
    <w:rsid w:val="00880B80"/>
    <w:rsid w:val="008C7D1E"/>
    <w:rsid w:val="00901566"/>
    <w:rsid w:val="00913E3D"/>
    <w:rsid w:val="00920C83"/>
    <w:rsid w:val="00980904"/>
    <w:rsid w:val="0098181F"/>
    <w:rsid w:val="00996784"/>
    <w:rsid w:val="009B179C"/>
    <w:rsid w:val="009C062A"/>
    <w:rsid w:val="009C0ADE"/>
    <w:rsid w:val="009D5A0F"/>
    <w:rsid w:val="009F2AE9"/>
    <w:rsid w:val="009F48AB"/>
    <w:rsid w:val="00A105A0"/>
    <w:rsid w:val="00A8625D"/>
    <w:rsid w:val="00A92AA9"/>
    <w:rsid w:val="00AC2F31"/>
    <w:rsid w:val="00AC5F6D"/>
    <w:rsid w:val="00B11207"/>
    <w:rsid w:val="00B123EF"/>
    <w:rsid w:val="00B61CB5"/>
    <w:rsid w:val="00B66796"/>
    <w:rsid w:val="00BD33BC"/>
    <w:rsid w:val="00BD4256"/>
    <w:rsid w:val="00BD48E5"/>
    <w:rsid w:val="00BE5D9C"/>
    <w:rsid w:val="00BF7D55"/>
    <w:rsid w:val="00C41F4C"/>
    <w:rsid w:val="00C47635"/>
    <w:rsid w:val="00C47957"/>
    <w:rsid w:val="00C51670"/>
    <w:rsid w:val="00C7196A"/>
    <w:rsid w:val="00C7259E"/>
    <w:rsid w:val="00C82F83"/>
    <w:rsid w:val="00C84CE4"/>
    <w:rsid w:val="00C97E93"/>
    <w:rsid w:val="00CB772D"/>
    <w:rsid w:val="00CF6ABA"/>
    <w:rsid w:val="00D258B2"/>
    <w:rsid w:val="00D315F9"/>
    <w:rsid w:val="00D322ED"/>
    <w:rsid w:val="00D54B34"/>
    <w:rsid w:val="00D61594"/>
    <w:rsid w:val="00D67791"/>
    <w:rsid w:val="00D74A30"/>
    <w:rsid w:val="00D9636D"/>
    <w:rsid w:val="00DA08D5"/>
    <w:rsid w:val="00DA731B"/>
    <w:rsid w:val="00DB4CA1"/>
    <w:rsid w:val="00DC663D"/>
    <w:rsid w:val="00DD1EA5"/>
    <w:rsid w:val="00DD4ACB"/>
    <w:rsid w:val="00DD6B77"/>
    <w:rsid w:val="00DE333D"/>
    <w:rsid w:val="00DF1A32"/>
    <w:rsid w:val="00DF5A74"/>
    <w:rsid w:val="00E025C8"/>
    <w:rsid w:val="00E119E3"/>
    <w:rsid w:val="00E13C8E"/>
    <w:rsid w:val="00E44073"/>
    <w:rsid w:val="00E5270A"/>
    <w:rsid w:val="00E72173"/>
    <w:rsid w:val="00EB59E6"/>
    <w:rsid w:val="00EC7BF8"/>
    <w:rsid w:val="00EC7EA7"/>
    <w:rsid w:val="00ED5FA6"/>
    <w:rsid w:val="00ED5FFA"/>
    <w:rsid w:val="00ED71C8"/>
    <w:rsid w:val="00F00210"/>
    <w:rsid w:val="00F02B7C"/>
    <w:rsid w:val="00F111BB"/>
    <w:rsid w:val="00F1314E"/>
    <w:rsid w:val="00F25149"/>
    <w:rsid w:val="00F3482F"/>
    <w:rsid w:val="00F6759B"/>
    <w:rsid w:val="00F749F6"/>
    <w:rsid w:val="00F8084A"/>
    <w:rsid w:val="00F900EA"/>
    <w:rsid w:val="00F95759"/>
    <w:rsid w:val="00FB0680"/>
    <w:rsid w:val="00FC16E1"/>
    <w:rsid w:val="00FD3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7C7"/>
    <w:rPr>
      <w:color w:val="0000FF" w:themeColor="hyperlink"/>
      <w:u w:val="single"/>
    </w:rPr>
  </w:style>
  <w:style w:type="paragraph" w:styleId="NoSpacing">
    <w:name w:val="No Spacing"/>
    <w:uiPriority w:val="1"/>
    <w:qFormat/>
    <w:rsid w:val="000877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7C7"/>
    <w:rPr>
      <w:color w:val="0000FF" w:themeColor="hyperlink"/>
      <w:u w:val="single"/>
    </w:rPr>
  </w:style>
  <w:style w:type="paragraph" w:styleId="NoSpacing">
    <w:name w:val="No Spacing"/>
    <w:uiPriority w:val="1"/>
    <w:qFormat/>
    <w:rsid w:val="000877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udies24.com/ieltsinstitute/5-best-ielts-institutes-ludhian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854</TotalTime>
  <Pages>2</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Swheta</dc:creator>
  <cp:keywords/>
  <dc:description/>
  <cp:lastModifiedBy>Swheta</cp:lastModifiedBy>
  <cp:revision>410</cp:revision>
  <dcterms:created xsi:type="dcterms:W3CDTF">2018-09-12T09:44:00Z</dcterms:created>
  <dcterms:modified xsi:type="dcterms:W3CDTF">2019-02-03T11:55:00Z</dcterms:modified>
</cp:coreProperties>
</file>